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2AAD" w14:textId="77777777" w:rsidR="00D77C69" w:rsidRPr="00A17B0B" w:rsidRDefault="00D77C69" w:rsidP="003768B4">
      <w:pPr>
        <w:pBdr>
          <w:bottom w:val="thickThinSmallGap" w:sz="24" w:space="10" w:color="622423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11448"/>
        <w:gridCol w:w="222"/>
      </w:tblGrid>
      <w:tr w:rsidR="00D77C69" w:rsidRPr="00A17B0B" w14:paraId="4DF98860" w14:textId="77777777" w:rsidTr="00684AAE">
        <w:trPr>
          <w:jc w:val="center"/>
        </w:trPr>
        <w:tc>
          <w:tcPr>
            <w:tcW w:w="2376" w:type="dxa"/>
            <w:tcBorders>
              <w:bottom w:val="single" w:sz="18" w:space="0" w:color="auto"/>
            </w:tcBorders>
          </w:tcPr>
          <w:tbl>
            <w:tblPr>
              <w:tblW w:w="10572" w:type="dxa"/>
              <w:jc w:val="center"/>
              <w:tblBorders>
                <w:bottom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0788"/>
              <w:gridCol w:w="222"/>
              <w:gridCol w:w="222"/>
            </w:tblGrid>
            <w:tr w:rsidR="00D77C69" w:rsidRPr="00A17B0B" w14:paraId="64BEBE0D" w14:textId="77777777" w:rsidTr="00684AAE">
              <w:trPr>
                <w:trHeight w:val="2045"/>
                <w:jc w:val="center"/>
              </w:trPr>
              <w:tc>
                <w:tcPr>
                  <w:tcW w:w="3170" w:type="dxa"/>
                  <w:tcBorders>
                    <w:bottom w:val="double" w:sz="4" w:space="0" w:color="000000"/>
                  </w:tcBorders>
                  <w:shd w:val="clear" w:color="auto" w:fill="auto"/>
                  <w:vAlign w:val="center"/>
                </w:tcPr>
                <w:tbl>
                  <w:tblPr>
                    <w:tblW w:w="10572" w:type="dxa"/>
                    <w:jc w:val="center"/>
                    <w:tblBorders>
                      <w:bottom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0"/>
                    <w:gridCol w:w="4828"/>
                    <w:gridCol w:w="2574"/>
                  </w:tblGrid>
                  <w:tr w:rsidR="00D77C69" w:rsidRPr="00A17B0B" w14:paraId="2484766E" w14:textId="77777777" w:rsidTr="00684AAE">
                    <w:trPr>
                      <w:trHeight w:val="2045"/>
                      <w:jc w:val="center"/>
                    </w:trPr>
                    <w:tc>
                      <w:tcPr>
                        <w:tcW w:w="3170" w:type="dxa"/>
                        <w:tcBorders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760DE842" w14:textId="77777777" w:rsidR="00D77C69" w:rsidRPr="00A17B0B" w:rsidRDefault="00D77C69" w:rsidP="00D77C69">
                        <w:pPr>
                          <w:contextualSpacing/>
                          <w:jc w:val="center"/>
                          <w:rPr>
                            <w:rFonts w:ascii="Arial Narrow" w:eastAsia="Calibri" w:hAnsi="Arial Narrow" w:cs="Times New Roman"/>
                            <w:sz w:val="20"/>
                            <w:szCs w:val="20"/>
                          </w:rPr>
                        </w:pPr>
                        <w:bookmarkStart w:id="0" w:name="_Hlk74821106"/>
                        <w:r w:rsidRPr="00A17B0B">
                          <w:rPr>
                            <w:rFonts w:ascii="Arial Narrow" w:eastAsia="Calibri" w:hAnsi="Arial Narrow" w:cs="Arial"/>
                            <w:noProof/>
                            <w:sz w:val="20"/>
                            <w:szCs w:val="20"/>
                            <w:lang w:val="ro-RO" w:eastAsia="ro-RO"/>
                          </w:rPr>
                          <w:drawing>
                            <wp:inline distT="0" distB="0" distL="0" distR="0" wp14:anchorId="78F19799" wp14:editId="6751C8C8">
                              <wp:extent cx="1254336" cy="1019694"/>
                              <wp:effectExtent l="0" t="0" r="3175" b="9525"/>
                              <wp:docPr id="3" name="Imagine 3" descr="C:\Users\vio\Desktop\Antet Anghel Saligny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vio\Desktop\Antet Anghel Saligny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7538" cy="10304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28" w:type="dxa"/>
                        <w:tcBorders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0E942451" w14:textId="77777777" w:rsidR="00D77C69" w:rsidRPr="00A17B0B" w:rsidRDefault="00D77C69" w:rsidP="00D77C69">
                        <w:pPr>
                          <w:contextualSpacing/>
                          <w:jc w:val="center"/>
                          <w:rPr>
                            <w:rFonts w:ascii="Arial Narrow" w:eastAsia="Calibri" w:hAnsi="Arial Narrow" w:cs="David"/>
                            <w:b/>
                            <w:sz w:val="20"/>
                            <w:szCs w:val="20"/>
                          </w:rPr>
                        </w:pPr>
                        <w:r w:rsidRPr="00A17B0B">
                          <w:rPr>
                            <w:rFonts w:ascii="Calibri" w:eastAsia="Calibri" w:hAnsi="Calibri" w:cs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479098C4" wp14:editId="11417790">
                              <wp:extent cx="2590800" cy="447675"/>
                              <wp:effectExtent l="0" t="0" r="0" b="9525"/>
                              <wp:docPr id="1" name="Imagine 1" descr="Acasă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casă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90800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441E01C" w14:textId="77777777" w:rsidR="00D77C69" w:rsidRPr="00A17B0B" w:rsidRDefault="00D77C69" w:rsidP="00D77C69">
                        <w:pPr>
                          <w:contextualSpacing/>
                          <w:jc w:val="center"/>
                          <w:rPr>
                            <w:rFonts w:ascii="Arial Narrow" w:eastAsia="Calibri" w:hAnsi="Arial Narrow" w:cs="David"/>
                            <w:b/>
                            <w:sz w:val="20"/>
                            <w:szCs w:val="20"/>
                          </w:rPr>
                        </w:pPr>
                        <w:r w:rsidRPr="00A17B0B">
                          <w:rPr>
                            <w:rFonts w:ascii="Arial Narrow" w:eastAsia="Calibri" w:hAnsi="Arial Narrow" w:cs="David"/>
                            <w:b/>
                            <w:sz w:val="20"/>
                            <w:szCs w:val="20"/>
                          </w:rPr>
                          <w:t xml:space="preserve">LICEUL </w:t>
                        </w:r>
                        <w:proofErr w:type="gramStart"/>
                        <w:r w:rsidRPr="00A17B0B">
                          <w:rPr>
                            <w:rFonts w:ascii="Arial Narrow" w:eastAsia="Calibri" w:hAnsi="Arial Narrow" w:cs="David"/>
                            <w:b/>
                            <w:sz w:val="20"/>
                            <w:szCs w:val="20"/>
                          </w:rPr>
                          <w:t xml:space="preserve">TEHNOLOGIC  </w:t>
                        </w:r>
                        <w:r w:rsidRPr="00A17B0B">
                          <w:rPr>
                            <w:rFonts w:ascii="Arial Narrow" w:eastAsia="Calibri" w:hAnsi="Arial Narrow" w:cs="David"/>
                            <w:b/>
                            <w:i/>
                            <w:sz w:val="20"/>
                            <w:szCs w:val="20"/>
                          </w:rPr>
                          <w:t>”</w:t>
                        </w:r>
                        <w:proofErr w:type="gramEnd"/>
                        <w:r w:rsidRPr="00A17B0B">
                          <w:rPr>
                            <w:rFonts w:ascii="Arial Narrow" w:eastAsia="Calibri" w:hAnsi="Arial Narrow" w:cs="David"/>
                            <w:b/>
                            <w:i/>
                            <w:sz w:val="20"/>
                            <w:szCs w:val="20"/>
                          </w:rPr>
                          <w:t>ANGHEL SALIGNY”</w:t>
                        </w:r>
                        <w:r w:rsidRPr="00A17B0B">
                          <w:rPr>
                            <w:rFonts w:ascii="Arial Narrow" w:eastAsia="Calibri" w:hAnsi="Arial Narrow" w:cs="David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E3F8436" w14:textId="77777777" w:rsidR="00D77C69" w:rsidRPr="00A17B0B" w:rsidRDefault="00D77C69" w:rsidP="00D77C69">
                        <w:pPr>
                          <w:contextualSpacing/>
                          <w:jc w:val="center"/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</w:pPr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  <w:t xml:space="preserve">Str. </w:t>
                        </w:r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  <w:u w:val="single"/>
                          </w:rPr>
                          <w:t>VIITORULUI</w:t>
                        </w:r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  <w:t xml:space="preserve">, Nr. 22, </w:t>
                        </w:r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  <w:u w:val="single"/>
                          </w:rPr>
                          <w:t>TULCEA</w:t>
                        </w:r>
                      </w:p>
                      <w:p w14:paraId="75BFF6FD" w14:textId="77777777" w:rsidR="00D77C69" w:rsidRPr="00A17B0B" w:rsidRDefault="00D77C69" w:rsidP="00D77C69">
                        <w:pPr>
                          <w:contextualSpacing/>
                          <w:jc w:val="center"/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</w:pPr>
                        <w:proofErr w:type="spellStart"/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  <w:t>Telefon</w:t>
                        </w:r>
                        <w:proofErr w:type="spellEnd"/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  <w:t>/Fax: 0240-534.238.</w:t>
                        </w:r>
                      </w:p>
                      <w:p w14:paraId="60732CE9" w14:textId="77777777" w:rsidR="00D77C69" w:rsidRPr="00A17B0B" w:rsidRDefault="00D77C69" w:rsidP="00D77C69">
                        <w:pPr>
                          <w:contextualSpacing/>
                          <w:jc w:val="center"/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</w:pPr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  <w:t xml:space="preserve">e-mail: </w:t>
                        </w:r>
                        <w:hyperlink r:id="rId7" w:history="1">
                          <w:r w:rsidRPr="00A17B0B">
                            <w:rPr>
                              <w:rFonts w:ascii="Arial Narrow" w:eastAsia="Calibri" w:hAnsi="Arial Narrow" w:cs="David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colanghelsaligny@yahoo.ro</w:t>
                          </w:r>
                        </w:hyperlink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D8EE127" w14:textId="77777777" w:rsidR="00D77C69" w:rsidRPr="00A17B0B" w:rsidRDefault="00D77C69" w:rsidP="00D77C69">
                        <w:pPr>
                          <w:contextualSpacing/>
                          <w:jc w:val="center"/>
                          <w:rPr>
                            <w:rFonts w:ascii="Arial Narrow" w:eastAsia="Calibri" w:hAnsi="Arial Narrow" w:cs="David"/>
                            <w:color w:val="0000FF"/>
                            <w:sz w:val="20"/>
                            <w:szCs w:val="20"/>
                            <w:u w:val="single"/>
                          </w:rPr>
                        </w:pPr>
                        <w:r w:rsidRPr="00A17B0B">
                          <w:rPr>
                            <w:rFonts w:ascii="Arial Narrow" w:eastAsia="Calibri" w:hAnsi="Arial Narrow" w:cs="David"/>
                            <w:sz w:val="20"/>
                            <w:szCs w:val="20"/>
                          </w:rPr>
                          <w:t xml:space="preserve">web: </w:t>
                        </w:r>
                        <w:hyperlink r:id="rId8" w:history="1">
                          <w:r w:rsidRPr="00A17B0B">
                            <w:rPr>
                              <w:rFonts w:ascii="Arial Narrow" w:eastAsia="Calibri" w:hAnsi="Arial Narrow" w:cs="David"/>
                              <w:color w:val="0070C0"/>
                              <w:sz w:val="20"/>
                              <w:szCs w:val="20"/>
                              <w:u w:val="single"/>
                            </w:rPr>
                            <w:t>https://gsastl.ro</w:t>
                          </w:r>
                        </w:hyperlink>
                        <w:r w:rsidRPr="00A17B0B">
                          <w:rPr>
                            <w:rFonts w:ascii="Arial Narrow" w:eastAsia="Calibri" w:hAnsi="Arial Narrow" w:cs="David"/>
                            <w:color w:val="0070C0"/>
                            <w:sz w:val="20"/>
                            <w:szCs w:val="20"/>
                            <w:u w:val="single"/>
                          </w:rPr>
                          <w:t>/</w:t>
                        </w:r>
                      </w:p>
                      <w:p w14:paraId="2D606E56" w14:textId="77777777" w:rsidR="00D77C69" w:rsidRPr="00A17B0B" w:rsidRDefault="00D77C69" w:rsidP="00D77C69">
                        <w:pPr>
                          <w:contextualSpacing/>
                          <w:jc w:val="center"/>
                          <w:rPr>
                            <w:rFonts w:ascii="Arial Narrow" w:eastAsia="Calibri" w:hAnsi="Arial Narrow" w:cs="Times New Roman"/>
                            <w:sz w:val="20"/>
                            <w:szCs w:val="20"/>
                          </w:rPr>
                        </w:pPr>
                        <w:r w:rsidRPr="00A17B0B">
                          <w:rPr>
                            <w:rFonts w:ascii="Arial Narrow" w:eastAsia="Calibri" w:hAnsi="Arial Narrow" w:cs="Tahoma"/>
                            <w:sz w:val="20"/>
                            <w:szCs w:val="20"/>
                            <w:lang w:val="ro-RO"/>
                          </w:rPr>
                          <w:t xml:space="preserve">Cod SIRUES: </w:t>
                        </w:r>
                        <w:r w:rsidRPr="00A17B0B">
                          <w:rPr>
                            <w:rFonts w:ascii="Arial Narrow" w:eastAsia="Calibri" w:hAnsi="Arial Narrow" w:cs="Tahoma"/>
                            <w:sz w:val="20"/>
                            <w:szCs w:val="20"/>
                            <w:u w:val="single"/>
                            <w:lang w:val="ro-RO"/>
                          </w:rPr>
                          <w:t>361182714</w:t>
                        </w:r>
                        <w:r w:rsidRPr="00A17B0B">
                          <w:rPr>
                            <w:rFonts w:ascii="Arial Narrow" w:eastAsia="Calibri" w:hAnsi="Arial Narrow" w:cs="Tahoma"/>
                            <w:sz w:val="20"/>
                            <w:szCs w:val="20"/>
                            <w:lang w:val="ro-RO"/>
                          </w:rPr>
                          <w:t xml:space="preserve">, </w:t>
                        </w:r>
                        <w:r w:rsidRPr="00A17B0B">
                          <w:rPr>
                            <w:rFonts w:ascii="Arial Narrow" w:eastAsia="Calibri" w:hAnsi="Arial Narrow" w:cs="Times New Roman"/>
                            <w:sz w:val="20"/>
                            <w:szCs w:val="20"/>
                          </w:rPr>
                          <w:t xml:space="preserve">CUI: </w:t>
                        </w:r>
                        <w:r w:rsidRPr="00A17B0B">
                          <w:rPr>
                            <w:rFonts w:ascii="Arial Narrow" w:eastAsia="Calibri" w:hAnsi="Arial Narrow" w:cs="Times New Roman"/>
                            <w:sz w:val="20"/>
                            <w:szCs w:val="20"/>
                            <w:u w:val="single"/>
                          </w:rPr>
                          <w:t>3908191</w:t>
                        </w:r>
                        <w:r w:rsidRPr="00A17B0B">
                          <w:rPr>
                            <w:rFonts w:ascii="Arial Narrow" w:eastAsia="Calibri" w:hAnsi="Arial Narrow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2574" w:type="dxa"/>
                        <w:tcBorders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6775928F" w14:textId="77777777" w:rsidR="00D77C69" w:rsidRPr="00A17B0B" w:rsidRDefault="00D77C69" w:rsidP="00D77C69">
                        <w:pPr>
                          <w:ind w:left="-91" w:hanging="33"/>
                          <w:contextualSpacing/>
                          <w:jc w:val="center"/>
                          <w:rPr>
                            <w:rFonts w:ascii="Arial Narrow" w:eastAsia="Calibri" w:hAnsi="Arial Narrow" w:cs="Times New Roman"/>
                            <w:sz w:val="20"/>
                            <w:szCs w:val="20"/>
                          </w:rPr>
                        </w:pPr>
                        <w:r w:rsidRPr="00A17B0B">
                          <w:rPr>
                            <w:rFonts w:ascii="Arial Narrow" w:eastAsia="Calibri" w:hAnsi="Arial Narrow" w:cs="Times New Roman"/>
                            <w:b/>
                            <w:sz w:val="20"/>
                            <w:szCs w:val="20"/>
                            <w:u w:val="single"/>
                          </w:rPr>
                          <w:t>2025 – 2026</w:t>
                        </w:r>
                      </w:p>
                    </w:tc>
                  </w:tr>
                  <w:bookmarkEnd w:id="0"/>
                </w:tbl>
                <w:p w14:paraId="08C024D1" w14:textId="77777777" w:rsidR="00D77C69" w:rsidRPr="00A17B0B" w:rsidRDefault="00D77C69" w:rsidP="00D77C69">
                  <w:pPr>
                    <w:contextualSpacing/>
                    <w:jc w:val="center"/>
                    <w:rPr>
                      <w:rFonts w:ascii="Arial Narrow" w:eastAsia="Calibri" w:hAnsi="Arial Narrow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828" w:type="dxa"/>
                  <w:tcBorders>
                    <w:bottom w:val="double" w:sz="4" w:space="0" w:color="000000"/>
                  </w:tcBorders>
                  <w:shd w:val="clear" w:color="auto" w:fill="auto"/>
                  <w:vAlign w:val="center"/>
                </w:tcPr>
                <w:p w14:paraId="4E512B02" w14:textId="77777777" w:rsidR="00D77C69" w:rsidRPr="00A17B0B" w:rsidRDefault="00D77C69" w:rsidP="00D77C69">
                  <w:pPr>
                    <w:contextualSpacing/>
                    <w:jc w:val="center"/>
                    <w:rPr>
                      <w:rFonts w:ascii="Arial Narrow" w:eastAsia="Calibri" w:hAnsi="Arial Narrow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574" w:type="dxa"/>
                  <w:tcBorders>
                    <w:bottom w:val="double" w:sz="4" w:space="0" w:color="000000"/>
                  </w:tcBorders>
                  <w:shd w:val="clear" w:color="auto" w:fill="auto"/>
                  <w:vAlign w:val="center"/>
                </w:tcPr>
                <w:p w14:paraId="1AEBD7B3" w14:textId="77777777" w:rsidR="00D77C69" w:rsidRPr="00A17B0B" w:rsidRDefault="00D77C69" w:rsidP="00D77C69">
                  <w:pPr>
                    <w:ind w:left="-91" w:hanging="33"/>
                    <w:contextualSpacing/>
                    <w:jc w:val="center"/>
                    <w:rPr>
                      <w:rFonts w:ascii="Arial Narrow" w:eastAsia="Calibri" w:hAnsi="Arial Narrow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14:paraId="048DD244" w14:textId="77777777" w:rsidR="00D77C69" w:rsidRPr="00A17B0B" w:rsidRDefault="00D77C69" w:rsidP="00D77C69">
            <w:pPr>
              <w:tabs>
                <w:tab w:val="left" w:pos="3060"/>
              </w:tabs>
              <w:contextualSpacing/>
              <w:jc w:val="center"/>
              <w:rPr>
                <w:rFonts w:ascii="Univers 57 Condensed" w:eastAsia="Calibri" w:hAnsi="Univers 57 Condensed" w:cs="Tahoma"/>
                <w:b/>
                <w:sz w:val="20"/>
                <w:szCs w:val="20"/>
                <w:lang w:eastAsia="ro-RO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14:paraId="4FC83080" w14:textId="77777777" w:rsidR="00D77C69" w:rsidRPr="00A17B0B" w:rsidRDefault="00D77C69" w:rsidP="00D77C69">
            <w:pPr>
              <w:tabs>
                <w:tab w:val="left" w:pos="3060"/>
              </w:tabs>
              <w:contextualSpacing/>
              <w:jc w:val="center"/>
              <w:rPr>
                <w:rFonts w:ascii="Univers 57 Condensed" w:eastAsia="Calibri" w:hAnsi="Univers 57 Condensed" w:cs="Tahoma"/>
                <w:b/>
                <w:sz w:val="20"/>
                <w:szCs w:val="20"/>
                <w:lang w:eastAsia="ro-RO"/>
              </w:rPr>
            </w:pPr>
          </w:p>
        </w:tc>
      </w:tr>
    </w:tbl>
    <w:p w14:paraId="639B9B57" w14:textId="225A8CBB" w:rsidR="003768B4" w:rsidRPr="00A17B0B" w:rsidRDefault="00795ADB" w:rsidP="003768B4">
      <w:pPr>
        <w:pBdr>
          <w:bottom w:val="thickThinSmallGap" w:sz="24" w:space="10" w:color="622423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Concurs de </w:t>
      </w:r>
      <w:proofErr w:type="spellStart"/>
      <w:r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>ocupare</w:t>
      </w:r>
      <w:proofErr w:type="spellEnd"/>
      <w:r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>funcţiei</w:t>
      </w:r>
      <w:proofErr w:type="spellEnd"/>
      <w:r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>contractuale</w:t>
      </w:r>
      <w:proofErr w:type="spellEnd"/>
      <w:r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BA6042"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>vacante</w:t>
      </w:r>
      <w:proofErr w:type="spellEnd"/>
      <w:r w:rsidR="00BA6042"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de  </w:t>
      </w:r>
    </w:p>
    <w:p w14:paraId="63A34E77" w14:textId="3E6790AD" w:rsidR="00795ADB" w:rsidRPr="00A17B0B" w:rsidRDefault="00BA6042" w:rsidP="00F67B04">
      <w:pPr>
        <w:pBdr>
          <w:bottom w:val="thickThinSmallGap" w:sz="24" w:space="10" w:color="622423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SUPRAVEGHETOR NOAPTE </w:t>
      </w:r>
      <w:r w:rsidR="00F67B04"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77C69" w:rsidRPr="00A17B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IM- personal didactic auxiliar</w:t>
      </w:r>
    </w:p>
    <w:p w14:paraId="0522057E" w14:textId="77777777" w:rsidR="00795ADB" w:rsidRPr="00A17B0B" w:rsidRDefault="00795ADB" w:rsidP="00795AD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17B0B">
        <w:rPr>
          <w:rFonts w:ascii="Times New Roman" w:hAnsi="Times New Roman" w:cs="Times New Roman"/>
          <w:b/>
          <w:sz w:val="20"/>
          <w:szCs w:val="20"/>
        </w:rPr>
        <w:t>Varianta</w:t>
      </w:r>
      <w:proofErr w:type="spellEnd"/>
      <w:r w:rsidRPr="00A17B0B">
        <w:rPr>
          <w:rFonts w:ascii="Times New Roman" w:hAnsi="Times New Roman" w:cs="Times New Roman"/>
          <w:b/>
          <w:sz w:val="20"/>
          <w:szCs w:val="20"/>
        </w:rPr>
        <w:t xml:space="preserve"> 1 </w:t>
      </w:r>
    </w:p>
    <w:p w14:paraId="053973AA" w14:textId="77777777" w:rsidR="00795ADB" w:rsidRPr="00A17B0B" w:rsidRDefault="00795ADB" w:rsidP="00795AD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B0B">
        <w:rPr>
          <w:rFonts w:ascii="Times New Roman" w:hAnsi="Times New Roman" w:cs="Times New Roman"/>
          <w:b/>
          <w:sz w:val="20"/>
          <w:szCs w:val="20"/>
        </w:rPr>
        <w:t>BAREM DE EVALUARE ŞI NOTARE</w:t>
      </w:r>
    </w:p>
    <w:p w14:paraId="0816FFC7" w14:textId="77777777" w:rsidR="003768B4" w:rsidRPr="00A17B0B" w:rsidRDefault="003768B4" w:rsidP="00795AD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5F1F8D" w14:textId="0ACDC5F7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 xml:space="preserve">1.Enumeraţi </w:t>
      </w:r>
      <w:proofErr w:type="spellStart"/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>sanctiunile</w:t>
      </w:r>
      <w:proofErr w:type="spellEnd"/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 xml:space="preserve"> care pot fi </w:t>
      </w:r>
      <w:proofErr w:type="spellStart"/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>aplicate</w:t>
      </w:r>
      <w:proofErr w:type="spellEnd"/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>elevilor</w:t>
      </w:r>
      <w:proofErr w:type="spellEnd"/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>interni</w:t>
      </w:r>
      <w:proofErr w:type="spellEnd"/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 xml:space="preserve">.               </w:t>
      </w:r>
      <w:r w:rsidR="00750A38"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 xml:space="preserve">                                                  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 xml:space="preserve"> </w:t>
      </w:r>
      <w:r w:rsidR="00D77C69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10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pct.</w:t>
      </w:r>
    </w:p>
    <w:p w14:paraId="5D4A4F25" w14:textId="77777777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Cap.V –Sanctiuni</w:t>
      </w:r>
    </w:p>
    <w:p w14:paraId="06CB2014" w14:textId="77777777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Sanctiunile care pot fi aplicate  elevlor interni conform  Regulamentului de ordine interioara al caminului sunt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:</w:t>
      </w:r>
    </w:p>
    <w:p w14:paraId="399A4661" w14:textId="77777777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1.Mustrare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verbală</w:t>
      </w:r>
      <w:proofErr w:type="spellEnd"/>
    </w:p>
    <w:p w14:paraId="6E8ACA08" w14:textId="77777777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2.Avertisment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scris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cu 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înștiințarea părinților</w:t>
      </w:r>
    </w:p>
    <w:p w14:paraId="5D758A18" w14:textId="77777777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3.Excluderea din cămin</w:t>
      </w:r>
    </w:p>
    <w:p w14:paraId="013F97DC" w14:textId="77777777" w:rsidR="00795ADB" w:rsidRPr="00A17B0B" w:rsidRDefault="00795ADB" w:rsidP="00795AD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</w:p>
    <w:p w14:paraId="7FB17DED" w14:textId="77777777" w:rsidR="003768B4" w:rsidRPr="00A17B0B" w:rsidRDefault="003768B4" w:rsidP="00795AD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</w:p>
    <w:p w14:paraId="5738F757" w14:textId="40382166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2. Enumeraţi  5 drepturi  şi 5 obligatii  ale  elevilor interni   definite conform Regulamentului  de ordine interioară a internatului .       </w:t>
      </w:r>
      <w:r w:rsid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2</w:t>
      </w:r>
      <w:r w:rsidR="00D77C69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0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pct.   </w:t>
      </w:r>
    </w:p>
    <w:p w14:paraId="3F75AEEE" w14:textId="77777777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Drepturi ale elevilor interni-capitolul </w:t>
      </w:r>
      <w:r w:rsidR="003A0CCC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II</w:t>
      </w:r>
    </w:p>
    <w:p w14:paraId="20C4B0A3" w14:textId="77777777" w:rsidR="003768B4" w:rsidRPr="00A17B0B" w:rsidRDefault="003768B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14:paraId="34B91E54" w14:textId="77777777" w:rsidR="005A0A76" w:rsidRPr="00A17B0B" w:rsidRDefault="005A0A76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 xml:space="preserve">Capitolul </w:t>
      </w:r>
      <w:r w:rsidR="003768B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III  din R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egulamentul de ordine interioara alinternatului.</w:t>
      </w:r>
    </w:p>
    <w:p w14:paraId="3CCD5070" w14:textId="77777777" w:rsidR="005A0A76" w:rsidRPr="00A17B0B" w:rsidRDefault="005A0A76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Drepturile  elevilor interni</w:t>
      </w:r>
      <w:r w:rsidR="003768B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:</w:t>
      </w:r>
    </w:p>
    <w:p w14:paraId="2B939CF3" w14:textId="77777777" w:rsidR="005A0A76" w:rsidRPr="00A17B0B" w:rsidRDefault="005A0A76" w:rsidP="005A0A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Elevii interni au dreptul sa primeasca  vizita unor persoane străine, car nu sunt cazate în cămin, pe o durata limitată</w:t>
      </w:r>
    </w:p>
    <w:p w14:paraId="58F8DBF6" w14:textId="77777777" w:rsidR="005A0A76" w:rsidRPr="00A17B0B" w:rsidRDefault="005A0A76" w:rsidP="005A0A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Elevii interni au dreptul să primeasca sa aduca , pentru folosinta proprie ori comuna cu colegii de camera, un calculator, laptop sau notebook, cu condițiile respectării normelor PSI în vigoare, cu acordul pedagogului și al colegilor de cameră</w:t>
      </w:r>
    </w:p>
    <w:p w14:paraId="5E1B435C" w14:textId="77777777" w:rsidR="005A0A76" w:rsidRPr="00A17B0B" w:rsidRDefault="005A0A76" w:rsidP="005A0A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Elevii interni au dreptul să iasă în oras în umătoarele condiții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:</w:t>
      </w:r>
    </w:p>
    <w:p w14:paraId="56F3F5D7" w14:textId="77777777" w:rsidR="005A0A76" w:rsidRPr="00A17B0B" w:rsidRDefault="005A0A76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baza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unei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cereri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formulate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părințo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/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tutore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pentru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activitati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programate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in afara 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ș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colii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14:paraId="682B15A4" w14:textId="77777777" w:rsidR="005A0A76" w:rsidRPr="00A17B0B" w:rsidRDefault="005A0A76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baza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unui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bilet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voie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semnat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pedagog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cu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specificare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intervalului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orar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pentru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care se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acorda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invoirea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scopul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acesteia</w:t>
      </w:r>
      <w:proofErr w:type="spellEnd"/>
    </w:p>
    <w:p w14:paraId="57EA1AEE" w14:textId="77777777" w:rsidR="005A0A76" w:rsidRPr="00A17B0B" w:rsidRDefault="005A0A76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in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baza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unui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table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semnat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organizator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directiunea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școlii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cazul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deplasărilor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grup</w:t>
      </w:r>
      <w:proofErr w:type="spellEnd"/>
    </w:p>
    <w:p w14:paraId="4B17FAF2" w14:textId="77777777" w:rsidR="005A0A76" w:rsidRPr="00A17B0B" w:rsidRDefault="005A0A76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situații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urgență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</w:t>
      </w:r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baza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unei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cerere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telefonice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din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partea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părinților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/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tutorelui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legal , cu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confirmarea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ulterioară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acesteia</w:t>
      </w:r>
      <w:proofErr w:type="spellEnd"/>
    </w:p>
    <w:p w14:paraId="7202F1A0" w14:textId="77777777" w:rsidR="005A0A76" w:rsidRPr="00A17B0B" w:rsidRDefault="005A0A76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cazul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care </w:t>
      </w:r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proofErr w:type="gram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interni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sunt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invitati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să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îsi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petreacă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noaptea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afara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căminului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vor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putea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fi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învoiți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pentru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aceasta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numai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baza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ueni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cereri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din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partea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părinților</w:t>
      </w:r>
      <w:proofErr w:type="spellEnd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/</w:t>
      </w:r>
      <w:proofErr w:type="spellStart"/>
      <w:r w:rsidR="00771A0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tutorelui</w:t>
      </w:r>
      <w:proofErr w:type="spellEnd"/>
    </w:p>
    <w:p w14:paraId="75FC6D8D" w14:textId="77777777" w:rsidR="00771A0B" w:rsidRPr="00A17B0B" w:rsidRDefault="00771A0B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dreptul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plece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acasă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rămână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cămin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fiecare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weekend ,</w:t>
      </w:r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conditia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îsi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anunte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intenția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până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cel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târziu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joi.Vineri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după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curs se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înscrie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registrul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învoiri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unde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semna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70039FBF" w14:textId="6391D140" w:rsidR="00771A0B" w:rsidRPr="00A17B0B" w:rsidRDefault="00771A0B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In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timpul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învoirilor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nu au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voie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frevcenteze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plajele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</w:t>
      </w:r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strandurile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nu au </w:t>
      </w:r>
      <w:proofErr w:type="spellStart"/>
      <w:r w:rsidR="00D77C69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oie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se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scalde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curgătoare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statatoare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nu au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voie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timpul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iernii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meargă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gheta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lacurilor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raurilor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punându-si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astfel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viața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pericol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56146762" w14:textId="77777777" w:rsidR="00771A0B" w:rsidRPr="00A17B0B" w:rsidRDefault="00771A0B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Sa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serveasca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masa la cantina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internatului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14:paraId="67CF0453" w14:textId="77777777" w:rsidR="00771A0B" w:rsidRPr="00A17B0B" w:rsidRDefault="00771A0B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Sa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faca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propuneri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pentru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imbunatatirea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conditiilor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studiu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viață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din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internat.</w:t>
      </w:r>
      <w:proofErr w:type="spellEnd"/>
    </w:p>
    <w:p w14:paraId="0BE5C94F" w14:textId="77777777" w:rsidR="00771A0B" w:rsidRPr="00A17B0B" w:rsidRDefault="00771A0B" w:rsidP="005A0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Adminiatratia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caminului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asigura</w:t>
      </w:r>
      <w:proofErr w:type="spellEnd"/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zilnic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curatenia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spațiile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folosință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comună</w:t>
      </w:r>
      <w:proofErr w:type="spellEnd"/>
      <w:r w:rsidR="00223FE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0968976C" w14:textId="77777777" w:rsidR="003768B4" w:rsidRPr="00A17B0B" w:rsidRDefault="003768B4" w:rsidP="003768B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</w:p>
    <w:p w14:paraId="0C85B4CC" w14:textId="77777777" w:rsidR="005A0A76" w:rsidRPr="00A17B0B" w:rsidRDefault="00223FEC" w:rsidP="005A0A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Obligatiile ele</w:t>
      </w:r>
      <w:r w:rsidR="003768B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vilor interni</w:t>
      </w:r>
      <w:r w:rsidR="003768B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:</w:t>
      </w:r>
    </w:p>
    <w:p w14:paraId="0075B02F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Sa respecte întocmai prevederile contractului de închiriere și cele ale Regulamentului de ordine interioara</w:t>
      </w:r>
    </w:p>
    <w:p w14:paraId="3DF4A5C9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Sa foloseasac obiectele dininventarul camerei numai conform destinatiei lor și făra a le deteriora</w:t>
      </w:r>
    </w:p>
    <w:p w14:paraId="6D88D806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lastRenderedPageBreak/>
        <w:t>Sa aduca la cunostinta administratiei caminului orice defectiune ori functionarea anormală a instalațiilor ori obiectelor aflate în dotarea camerei sau spatiilor  de folosință  comună.</w:t>
      </w:r>
    </w:p>
    <w:p w14:paraId="35D458D7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Sa respecte linistea în cămin și să aibă relatii civilizate cu colegiii de  cameră și cu ceilalti elevi</w:t>
      </w:r>
    </w:p>
    <w:p w14:paraId="2E60F0EB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Sa respecte regulile de protectie a muncii , de prevenire a incendiilor</w:t>
      </w:r>
    </w:p>
    <w:p w14:paraId="580745C8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Sa respete orele de studiu și de pregătire a temelor pentru a doua zi.</w:t>
      </w:r>
    </w:p>
    <w:p w14:paraId="2A0CDE67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Sa respecte programul orar al căminului</w:t>
      </w:r>
    </w:p>
    <w:p w14:paraId="4ABCD99A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Sarespecte angajații din personalul administrativ.Se va utiliza un limbaj si u comportament în conformiate cu cerintele Codului bunelor maniere</w:t>
      </w:r>
    </w:p>
    <w:p w14:paraId="49F4CE06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La sfarsitul anului scolar se preda inventarul, pe baza de proces verbal, semnat de fiecare elev și de domnul administrator/doamna  pedagog</w:t>
      </w:r>
    </w:p>
    <w:p w14:paraId="4F90974B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La părăsirea căminului , elevul este obligat să predea administratorului inventarul pentru care a semnat de primire la încheierea acordului de cazare, cheia camerei și a dulapului.</w:t>
      </w:r>
    </w:p>
    <w:p w14:paraId="7908ED49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La părăsirea caminului elevii interni sunt obligati sa-si achite toate restanțele de plată privind taxa de cazare și consumul de utilități</w:t>
      </w:r>
    </w:p>
    <w:p w14:paraId="66840FF0" w14:textId="77777777" w:rsidR="00223FEC" w:rsidRPr="00A17B0B" w:rsidRDefault="00223FEC" w:rsidP="00223F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Elevii interni au obligatia si interesul să foloseasac utilitățile in mod civilizat și cu simț  gospodăresc</w:t>
      </w:r>
    </w:p>
    <w:p w14:paraId="7364654B" w14:textId="77777777" w:rsidR="003768B4" w:rsidRPr="00A17B0B" w:rsidRDefault="003768B4" w:rsidP="003768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Să stingă luminile și să verifice  daca robinetele pentru apa calda si rece sunt închise</w:t>
      </w:r>
    </w:p>
    <w:p w14:paraId="6D8ED8CB" w14:textId="77777777" w:rsidR="003768B4" w:rsidRPr="00A17B0B" w:rsidRDefault="003768B4" w:rsidP="003768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Să pastreze curatenia la grupurile sanitare</w:t>
      </w:r>
    </w:p>
    <w:p w14:paraId="1C1FC8FA" w14:textId="77777777" w:rsidR="003A0CCC" w:rsidRPr="00A17B0B" w:rsidRDefault="003768B4" w:rsidP="00795A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Să urmăreasca permanent daca instalația sanitara funcționeaza corect și nu sunt pierderi de apă caldă ori rece.</w:t>
      </w:r>
    </w:p>
    <w:p w14:paraId="0A6DE196" w14:textId="77777777" w:rsidR="00795ADB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 xml:space="preserve">                                                                                                             </w:t>
      </w:r>
    </w:p>
    <w:p w14:paraId="3473E4E6" w14:textId="6ECB2513" w:rsidR="003A0CCC" w:rsidRPr="00A17B0B" w:rsidRDefault="00795ADB" w:rsidP="00376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3.  Enumerati 5 obligatii ale salariatului  referitoare la apararea împotriva incendiilor.    </w:t>
      </w:r>
      <w:r w:rsidR="003A0CCC" w:rsidRPr="00A17B0B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</w:t>
      </w:r>
      <w:r w:rsidR="00A17B0B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10 pct</w:t>
      </w:r>
      <w:r w:rsidR="003A0CCC" w:rsidRPr="00A17B0B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                                        </w:t>
      </w:r>
    </w:p>
    <w:p w14:paraId="5D21283D" w14:textId="77777777" w:rsidR="003768B4" w:rsidRPr="00A17B0B" w:rsidRDefault="003768B4" w:rsidP="00376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14:paraId="5C11A073" w14:textId="77777777" w:rsidR="003A0CCC" w:rsidRPr="00A17B0B" w:rsidRDefault="003A0CCC" w:rsidP="003A0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Legea 307/12.07.2006 ,art22.</w:t>
      </w:r>
    </w:p>
    <w:p w14:paraId="2B453205" w14:textId="77777777" w:rsidR="003A0CCC" w:rsidRPr="00A17B0B" w:rsidRDefault="003A0CCC" w:rsidP="003A0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Fiecare salariat are, la locul de muncă, următoarele obligatii principale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:</w:t>
      </w:r>
    </w:p>
    <w:p w14:paraId="189CC648" w14:textId="77777777" w:rsidR="003A0CCC" w:rsidRPr="00A17B0B" w:rsidRDefault="00F91AC7" w:rsidP="003A0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</w:t>
      </w:r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)</w:t>
      </w:r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.s</w:t>
      </w:r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ă</w:t>
      </w:r>
      <w:proofErr w:type="gramEnd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 xml:space="preserve"> </w:t>
      </w:r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respecte</w:t>
      </w:r>
      <w:proofErr w:type="spellEnd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regulile</w:t>
      </w:r>
      <w:proofErr w:type="spellEnd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</w:t>
      </w:r>
      <w:proofErr w:type="spellStart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măsuri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apărare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împotriva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incendiilor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aduse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cunoștință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sub </w:t>
      </w:r>
      <w:proofErr w:type="spellStart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orice</w:t>
      </w:r>
      <w:proofErr w:type="spellEnd"/>
      <w:r w:rsidR="003A0CCC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forma , de administ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rator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conducătorul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instituției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după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caz</w:t>
      </w:r>
      <w:proofErr w:type="spellEnd"/>
    </w:p>
    <w:p w14:paraId="516F712D" w14:textId="77777777" w:rsidR="00F91AC7" w:rsidRPr="00A17B0B" w:rsidRDefault="00F91AC7" w:rsidP="003A0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b).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utilizeze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substantele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periculoase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</w:t>
      </w:r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instalațiile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utilajele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masinile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aparatura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echipamentele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potrivit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instructiunilor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tehnice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precum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celor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date de administrator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conducătorul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instituției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după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caz</w:t>
      </w:r>
      <w:proofErr w:type="spellEnd"/>
    </w:p>
    <w:p w14:paraId="3B55ADF4" w14:textId="77777777" w:rsidR="00F91AC7" w:rsidRPr="00A17B0B" w:rsidRDefault="00F91AC7" w:rsidP="003A0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c).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nu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efectueze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manevre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nepermise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modificări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neautorizate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ale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sistemelor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instalațiilor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apărare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împotriva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incendiilor</w:t>
      </w:r>
      <w:proofErr w:type="spellEnd"/>
    </w:p>
    <w:p w14:paraId="60FF44FA" w14:textId="77777777" w:rsidR="00795ADB" w:rsidRPr="00A17B0B" w:rsidRDefault="00F91AC7" w:rsidP="00F91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d).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să</w:t>
      </w:r>
      <w:proofErr w:type="spellEnd"/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comunice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imediat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după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constatare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conducatorului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locului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muncă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încalcare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normelor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apărare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împotriva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incendiilor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oricăror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situatii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stablite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acesta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fiind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un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pericol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incendiu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precum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defectiune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sesizata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sistemele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instalațiile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apărare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împotriva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incendiilor</w:t>
      </w:r>
      <w:proofErr w:type="spellEnd"/>
    </w:p>
    <w:p w14:paraId="3C0614C5" w14:textId="77777777" w:rsidR="00F91AC7" w:rsidRPr="00A17B0B" w:rsidRDefault="00F91AC7" w:rsidP="00F91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e).să coopereze cu salariatii desemnati de administrator, după caz, respectiv cu cadrul tehnicspecializat, care are  atribuții în domeniul apărării împotriva incendiilor, în vederea realizării măsurilor de apărare împotriva incendiilor</w:t>
      </w:r>
    </w:p>
    <w:p w14:paraId="50579D43" w14:textId="77777777" w:rsidR="00F91AC7" w:rsidRPr="00A17B0B" w:rsidRDefault="00F91AC7" w:rsidP="00F91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f) să actioneze , în conformitate cu procedurile stabilite la locul de muncă, în cazul apartiei oricarui pericol iminent de incendiu</w:t>
      </w:r>
    </w:p>
    <w:p w14:paraId="4C38E90F" w14:textId="77777777" w:rsidR="00F91AC7" w:rsidRPr="00A17B0B" w:rsidRDefault="00F91AC7" w:rsidP="00F91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g)să furnizeze persoanelor abilitate toate datele și informațiile de care are cunoștință, referitoare la producerea incendiilor</w:t>
      </w:r>
    </w:p>
    <w:p w14:paraId="3E51B67F" w14:textId="77777777" w:rsidR="003768B4" w:rsidRPr="00A17B0B" w:rsidRDefault="003768B4" w:rsidP="00F91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0"/>
          <w:szCs w:val="20"/>
          <w:lang w:val="it-IT"/>
        </w:rPr>
      </w:pPr>
    </w:p>
    <w:p w14:paraId="5FD2FC01" w14:textId="54E61CF1" w:rsidR="003768B4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4. Enumerati 10 valori si principii in conformitate cu care trebuie sa-si defasoare activitatea personalul didactic.    </w:t>
      </w:r>
      <w:r w:rsidR="00C265DE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                                    </w:t>
      </w:r>
      <w:r w:rsidR="00D77C69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</w:t>
      </w:r>
      <w:r w:rsidR="00C265DE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</w:t>
      </w:r>
      <w:r w:rsid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</w:t>
      </w:r>
      <w:r w:rsidR="00C265DE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</w:t>
      </w:r>
      <w:r w:rsidR="00F91AC7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20 pct   </w:t>
      </w:r>
    </w:p>
    <w:p w14:paraId="3C1A9259" w14:textId="77777777" w:rsidR="003768B4" w:rsidRPr="00A17B0B" w:rsidRDefault="00F91AC7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</w:t>
      </w:r>
      <w:r w:rsidR="00795ADB"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</w:t>
      </w:r>
    </w:p>
    <w:p w14:paraId="626D2DF5" w14:textId="77777777" w:rsidR="00F91AC7" w:rsidRPr="00A17B0B" w:rsidRDefault="00F91AC7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Ordinul 4831/2018 ,capitol</w:t>
      </w:r>
      <w:r w:rsidR="006B7E45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ul II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,art.4</w:t>
      </w:r>
    </w:p>
    <w:p w14:paraId="1188F0BD" w14:textId="77777777" w:rsidR="00063564" w:rsidRPr="00A17B0B" w:rsidRDefault="00F91AC7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Personalul didactic trebuie ssa îsi desfășoare activitatea profesionala în conformiate cu următoarele valori si principii</w:t>
      </w:r>
      <w:r w:rsidR="0006356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:</w:t>
      </w:r>
    </w:p>
    <w:p w14:paraId="4D88493E" w14:textId="77777777" w:rsidR="00063564" w:rsidRPr="00A17B0B" w:rsidRDefault="003768B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</w:pPr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a)impar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ți</w:t>
      </w:r>
      <w:proofErr w:type="spellStart"/>
      <w:r w:rsidR="0006356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alitate</w:t>
      </w:r>
      <w:proofErr w:type="spellEnd"/>
      <w:proofErr w:type="gramEnd"/>
      <w:r w:rsidR="0006356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r w:rsidR="0006356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și obiectivitate</w:t>
      </w:r>
    </w:p>
    <w:p w14:paraId="006EAD6A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b)independență și libertate prof</w:t>
      </w:r>
      <w:r w:rsidR="003768B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e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ro-RO"/>
        </w:rPr>
        <w:t>sională</w:t>
      </w:r>
    </w:p>
    <w:p w14:paraId="30FF5F7A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c) responsabilitate morală, sociala si profesionala</w:t>
      </w:r>
    </w:p>
    <w:p w14:paraId="4FFE85FD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d)integritate morala și profesionala</w:t>
      </w:r>
    </w:p>
    <w:p w14:paraId="726728DD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e)confidentialitate și respect pentru sfera vietii private</w:t>
      </w:r>
    </w:p>
    <w:p w14:paraId="7A97A8A8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f)primatul interesului public</w:t>
      </w:r>
    </w:p>
    <w:p w14:paraId="272E3755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g)respectarea și promovarea interesului superior al beneficiarului direct al educației</w:t>
      </w:r>
    </w:p>
    <w:p w14:paraId="330D8CEC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h)r</w:t>
      </w:r>
      <w:r w:rsidR="00176BCA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e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spectarea legislatiei generale și a celei specifice domeniului</w:t>
      </w:r>
    </w:p>
    <w:p w14:paraId="29E419CB" w14:textId="77777777" w:rsidR="00063564" w:rsidRPr="00A17B0B" w:rsidRDefault="005C646E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i)</w:t>
      </w:r>
      <w:r w:rsidR="00063564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respectarea autonomiei persoanle</w:t>
      </w:r>
    </w:p>
    <w:p w14:paraId="2EBE5557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j) onestiate și corectitudine</w:t>
      </w:r>
    </w:p>
    <w:p w14:paraId="56DCC737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k) atitudine decenta si echilibrata</w:t>
      </w:r>
    </w:p>
    <w:p w14:paraId="6ED3764C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toleranță</w:t>
      </w:r>
    </w:p>
    <w:p w14:paraId="416E4256" w14:textId="77777777" w:rsidR="00063564" w:rsidRPr="00A17B0B" w:rsidRDefault="00063564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m) autoexigenta în exercitarea profesiei</w:t>
      </w:r>
    </w:p>
    <w:p w14:paraId="3DF3B97B" w14:textId="77777777" w:rsidR="00063564" w:rsidRPr="00A17B0B" w:rsidRDefault="00063564" w:rsidP="006B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n) interes și responsabilitate în raport cu propria formare profesionala, în creșterea calității  activității didactice și a prestigiului unității și instituției de învățământ preuniversitar, precum și a specialității</w:t>
      </w:r>
      <w:r w:rsidR="006B7E45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>, domeniului în care îsi desfăș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 xml:space="preserve">orara activitatea </w:t>
      </w:r>
    </w:p>
    <w:p w14:paraId="4A1F6E29" w14:textId="77777777" w:rsidR="003768B4" w:rsidRPr="00A17B0B" w:rsidRDefault="00063564" w:rsidP="006B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lastRenderedPageBreak/>
        <w:t>o) implicare  în procesul de perfectionare a caracterului democratic al societății</w:t>
      </w:r>
      <w:r w:rsidR="00795ADB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it-IT"/>
        </w:rPr>
        <w:t xml:space="preserve">  </w:t>
      </w:r>
    </w:p>
    <w:p w14:paraId="32D209DD" w14:textId="77777777" w:rsidR="00795ADB" w:rsidRPr="00A17B0B" w:rsidRDefault="00795ADB" w:rsidP="006B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color w:val="FF0000"/>
          <w:sz w:val="20"/>
          <w:szCs w:val="20"/>
          <w:lang w:val="it-IT"/>
        </w:rPr>
        <w:t xml:space="preserve">                           </w:t>
      </w:r>
    </w:p>
    <w:p w14:paraId="3ED13D80" w14:textId="3D652DD3" w:rsidR="006B7E45" w:rsidRPr="00A17B0B" w:rsidRDefault="00795ADB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5. </w:t>
      </w:r>
      <w:r w:rsidRPr="00A17B0B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proofErr w:type="spellStart"/>
      <w:r w:rsidRPr="00A17B0B">
        <w:rPr>
          <w:rFonts w:ascii="Times New Roman" w:eastAsia="Calibri" w:hAnsi="Times New Roman" w:cs="Times New Roman"/>
          <w:b/>
          <w:sz w:val="20"/>
          <w:szCs w:val="20"/>
        </w:rPr>
        <w:t>Enumerați</w:t>
      </w:r>
      <w:proofErr w:type="spellEnd"/>
      <w:r w:rsidRPr="00A17B0B">
        <w:rPr>
          <w:rFonts w:ascii="Times New Roman" w:eastAsia="Calibri" w:hAnsi="Times New Roman" w:cs="Times New Roman"/>
          <w:b/>
          <w:sz w:val="20"/>
          <w:szCs w:val="20"/>
        </w:rPr>
        <w:t xml:space="preserve"> 5 </w:t>
      </w:r>
      <w:proofErr w:type="spellStart"/>
      <w:r w:rsidRPr="00A17B0B">
        <w:rPr>
          <w:rFonts w:ascii="Times New Roman" w:eastAsia="Calibri" w:hAnsi="Times New Roman" w:cs="Times New Roman"/>
          <w:b/>
          <w:sz w:val="20"/>
          <w:szCs w:val="20"/>
        </w:rPr>
        <w:t>atribuții</w:t>
      </w:r>
      <w:proofErr w:type="spellEnd"/>
      <w:r w:rsidRPr="00A17B0B">
        <w:rPr>
          <w:rFonts w:ascii="Times New Roman" w:eastAsia="Calibri" w:hAnsi="Times New Roman" w:cs="Times New Roman"/>
          <w:b/>
          <w:sz w:val="20"/>
          <w:szCs w:val="20"/>
        </w:rPr>
        <w:t xml:space="preserve"> ale </w:t>
      </w:r>
      <w:proofErr w:type="spellStart"/>
      <w:r w:rsidRPr="00A17B0B">
        <w:rPr>
          <w:rFonts w:ascii="Times New Roman" w:eastAsia="Calibri" w:hAnsi="Times New Roman" w:cs="Times New Roman"/>
          <w:b/>
          <w:sz w:val="20"/>
          <w:szCs w:val="20"/>
        </w:rPr>
        <w:t>supraveghetorului</w:t>
      </w:r>
      <w:proofErr w:type="spellEnd"/>
      <w:r w:rsidRPr="00A17B0B">
        <w:rPr>
          <w:rFonts w:ascii="Times New Roman" w:eastAsia="Calibri" w:hAnsi="Times New Roman" w:cs="Times New Roman"/>
          <w:b/>
          <w:sz w:val="20"/>
          <w:szCs w:val="20"/>
        </w:rPr>
        <w:t xml:space="preserve"> de noapte.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="00D77C69"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15 pct.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7C3125A6" w14:textId="77777777" w:rsidR="006B7E45" w:rsidRPr="00A17B0B" w:rsidRDefault="006B7E45" w:rsidP="00795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7E3C75" w14:textId="77777777" w:rsidR="00877F91" w:rsidRPr="00A17B0B" w:rsidRDefault="00877F91" w:rsidP="00D77C69">
      <w:pPr>
        <w:numPr>
          <w:ilvl w:val="0"/>
          <w:numId w:val="6"/>
        </w:numPr>
        <w:tabs>
          <w:tab w:val="left" w:pos="379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Supraveghează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timp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noapte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conform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programului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stabilit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conducerea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unităţii</w:t>
      </w:r>
      <w:proofErr w:type="spellEnd"/>
    </w:p>
    <w:p w14:paraId="79E1FE63" w14:textId="77777777" w:rsidR="00877F91" w:rsidRPr="00A17B0B" w:rsidRDefault="00877F91" w:rsidP="00D77C69">
      <w:pPr>
        <w:spacing w:after="0" w:line="2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6DE90A68" w14:textId="77777777" w:rsidR="00877F91" w:rsidRPr="00A17B0B" w:rsidRDefault="00877F91" w:rsidP="00D77C69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0" w:hanging="28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Verifică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ordinea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vestiare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camere</w:t>
      </w:r>
      <w:proofErr w:type="spellEnd"/>
    </w:p>
    <w:p w14:paraId="20412E18" w14:textId="77777777" w:rsidR="00877F91" w:rsidRPr="00A17B0B" w:rsidRDefault="00877F91" w:rsidP="00D77C69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0" w:hanging="28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Controlează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ţinuta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igiena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</w:p>
    <w:p w14:paraId="7F92215C" w14:textId="77777777" w:rsidR="00877F91" w:rsidRPr="00A17B0B" w:rsidRDefault="00877F91" w:rsidP="00D77C69">
      <w:pPr>
        <w:spacing w:after="0" w:line="12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2416D40A" w14:textId="77777777" w:rsidR="00877F91" w:rsidRPr="00A17B0B" w:rsidRDefault="00877F91" w:rsidP="00D77C69">
      <w:pPr>
        <w:numPr>
          <w:ilvl w:val="0"/>
          <w:numId w:val="6"/>
        </w:numPr>
        <w:tabs>
          <w:tab w:val="left" w:pos="288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măsuri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pentru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respectarea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Regulamentului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intern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Regulamentului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cantinei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căminului</w:t>
      </w:r>
      <w:proofErr w:type="spellEnd"/>
    </w:p>
    <w:p w14:paraId="1AD142CD" w14:textId="77777777" w:rsidR="00877F91" w:rsidRPr="00A17B0B" w:rsidRDefault="00877F91" w:rsidP="00D77C69">
      <w:pPr>
        <w:spacing w:after="0" w:line="4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68FC6AAB" w14:textId="77777777" w:rsidR="00877F91" w:rsidRPr="00A17B0B" w:rsidRDefault="00877F91" w:rsidP="00D77C69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0" w:hanging="28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Verifică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modul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care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respectă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programul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internat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odihnă</w:t>
      </w:r>
      <w:proofErr w:type="spellEnd"/>
    </w:p>
    <w:p w14:paraId="369504CD" w14:textId="77777777" w:rsidR="00877F91" w:rsidRPr="00A17B0B" w:rsidRDefault="00877F91" w:rsidP="00D77C69">
      <w:pPr>
        <w:spacing w:after="0" w:line="13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0DE60EC8" w14:textId="77777777" w:rsidR="00877F91" w:rsidRPr="00A17B0B" w:rsidRDefault="00877F91" w:rsidP="00D77C69">
      <w:pPr>
        <w:numPr>
          <w:ilvl w:val="0"/>
          <w:numId w:val="6"/>
        </w:numPr>
        <w:tabs>
          <w:tab w:val="left" w:pos="329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Supraveghează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modul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care se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comportă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promovează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normele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conduită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civilizată</w:t>
      </w:r>
      <w:proofErr w:type="spellEnd"/>
    </w:p>
    <w:p w14:paraId="4DD1CE1F" w14:textId="77777777" w:rsidR="00877F91" w:rsidRPr="00A17B0B" w:rsidRDefault="00877F91" w:rsidP="00D77C69">
      <w:pPr>
        <w:spacing w:after="0" w:line="15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04DD4F56" w14:textId="77777777" w:rsidR="00877F91" w:rsidRPr="00A17B0B" w:rsidRDefault="00877F91" w:rsidP="00D77C69">
      <w:pPr>
        <w:numPr>
          <w:ilvl w:val="0"/>
          <w:numId w:val="6"/>
        </w:numPr>
        <w:tabs>
          <w:tab w:val="left" w:pos="341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Informează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pedagogul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profesorul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serviciu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despre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activitatea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despre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eventualele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abateri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incidente</w:t>
      </w:r>
      <w:proofErr w:type="spellEnd"/>
    </w:p>
    <w:p w14:paraId="39394213" w14:textId="77777777" w:rsidR="00877F91" w:rsidRPr="00A17B0B" w:rsidRDefault="00877F91" w:rsidP="00D77C69">
      <w:pPr>
        <w:spacing w:after="0" w:line="13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64A8B6B4" w14:textId="77777777" w:rsidR="00877F91" w:rsidRPr="00A17B0B" w:rsidRDefault="00877F91" w:rsidP="00D77C69">
      <w:pPr>
        <w:numPr>
          <w:ilvl w:val="0"/>
          <w:numId w:val="6"/>
        </w:numPr>
        <w:tabs>
          <w:tab w:val="left" w:pos="300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Semnalează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administratorului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defecţiune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instalaţiile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sanitare,electrice</w:t>
      </w:r>
      <w:proofErr w:type="spellEnd"/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alte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defecţiuni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sesizate</w:t>
      </w:r>
      <w:proofErr w:type="spellEnd"/>
    </w:p>
    <w:p w14:paraId="3776157F" w14:textId="77777777" w:rsidR="00877F91" w:rsidRPr="00A17B0B" w:rsidRDefault="00877F91" w:rsidP="00D77C69">
      <w:pPr>
        <w:spacing w:after="0" w:line="17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48237783" w14:textId="77777777" w:rsidR="00877F91" w:rsidRPr="00A17B0B" w:rsidRDefault="00877F91" w:rsidP="00D77C69">
      <w:pPr>
        <w:numPr>
          <w:ilvl w:val="0"/>
          <w:numId w:val="6"/>
        </w:numPr>
        <w:tabs>
          <w:tab w:val="left" w:pos="290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Informează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administratorul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/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conducerea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unităţii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asupra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folosirii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ilegale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surselor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electrice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încălzit</w:t>
      </w:r>
      <w:proofErr w:type="spellEnd"/>
    </w:p>
    <w:p w14:paraId="13ACB648" w14:textId="77777777" w:rsidR="00877F91" w:rsidRPr="00A17B0B" w:rsidRDefault="00877F91" w:rsidP="00D77C69">
      <w:pPr>
        <w:spacing w:after="0" w:line="15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63D9ABE4" w14:textId="77777777" w:rsidR="00877F91" w:rsidRPr="00A17B0B" w:rsidRDefault="00877F91" w:rsidP="00877F91">
      <w:pPr>
        <w:numPr>
          <w:ilvl w:val="0"/>
          <w:numId w:val="6"/>
        </w:numPr>
        <w:tabs>
          <w:tab w:val="left" w:pos="451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Verifică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prezenţa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cămin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22,00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semnalând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pedagogului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eventualele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absenţe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din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cămin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ale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</w:p>
    <w:p w14:paraId="30A42B76" w14:textId="77777777" w:rsidR="00877F91" w:rsidRPr="00A17B0B" w:rsidRDefault="00877F91" w:rsidP="00877F91">
      <w:pPr>
        <w:numPr>
          <w:ilvl w:val="0"/>
          <w:numId w:val="7"/>
        </w:numPr>
        <w:tabs>
          <w:tab w:val="left" w:pos="470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6.30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deşteptarea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şi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urmăreşte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modul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care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rămân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camerele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momentul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care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pleacă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cursuri</w:t>
      </w:r>
      <w:proofErr w:type="spellEnd"/>
    </w:p>
    <w:p w14:paraId="25241B58" w14:textId="77777777" w:rsidR="00877F91" w:rsidRPr="00A17B0B" w:rsidRDefault="00877F91" w:rsidP="00877F91">
      <w:pPr>
        <w:spacing w:line="15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7539D1C3" w14:textId="77777777" w:rsidR="00877F91" w:rsidRPr="00A17B0B" w:rsidRDefault="00877F91" w:rsidP="00877F91">
      <w:pPr>
        <w:numPr>
          <w:ilvl w:val="0"/>
          <w:numId w:val="7"/>
        </w:numPr>
        <w:tabs>
          <w:tab w:val="left" w:pos="425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Informează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pedagogul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conducerea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unității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școlare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asupra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eventualelor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abateri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normele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conviețuire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internat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respectare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RI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regulamentului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din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internat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;</w:t>
      </w:r>
    </w:p>
    <w:p w14:paraId="46311B07" w14:textId="77777777" w:rsidR="00877F91" w:rsidRPr="00A17B0B" w:rsidRDefault="00877F91" w:rsidP="00C265DE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Îndrumă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respecte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regulile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igienă:înviorare</w:t>
      </w:r>
      <w:proofErr w:type="spellEnd"/>
      <w:proofErr w:type="gramEnd"/>
      <w:r w:rsidR="00C265DE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aerisirea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camerelor</w:t>
      </w:r>
      <w:proofErr w:type="spellEnd"/>
    </w:p>
    <w:p w14:paraId="64E6B8AD" w14:textId="77777777" w:rsidR="00877F91" w:rsidRPr="00A17B0B" w:rsidRDefault="00877F91" w:rsidP="00D77C69">
      <w:pPr>
        <w:spacing w:after="0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aranjatul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patului</w:t>
      </w:r>
      <w:proofErr w:type="spellEnd"/>
      <w:r w:rsidR="00C265DE" w:rsidRPr="00A17B0B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curăţenia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paturi</w:t>
      </w:r>
      <w:proofErr w:type="spellEnd"/>
      <w:r w:rsidR="00C265DE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</w:t>
      </w:r>
      <w:proofErr w:type="gramEnd"/>
      <w:r w:rsidR="00C265DE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urmărind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formarea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consolidarea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deprinderilor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mai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sus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menționate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0247BC96" w14:textId="77777777" w:rsidR="00877F91" w:rsidRPr="00A17B0B" w:rsidRDefault="00877F91" w:rsidP="00D77C69">
      <w:pPr>
        <w:numPr>
          <w:ilvl w:val="0"/>
          <w:numId w:val="8"/>
        </w:numPr>
        <w:tabs>
          <w:tab w:val="left" w:pos="492"/>
        </w:tabs>
        <w:spacing w:after="0" w:line="232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Acționează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promptitudine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cazul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care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nevoie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asistență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medicală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anunțând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cabinetul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medical al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școlii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serviciul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urgență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112</w:t>
      </w:r>
    </w:p>
    <w:p w14:paraId="151A8403" w14:textId="77777777" w:rsidR="00877F91" w:rsidRPr="00A17B0B" w:rsidRDefault="00877F91" w:rsidP="00D77C69">
      <w:pPr>
        <w:spacing w:after="0" w:line="15" w:lineRule="exact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35471F70" w14:textId="77777777" w:rsidR="00877F91" w:rsidRPr="00A17B0B" w:rsidRDefault="00877F91" w:rsidP="00D77C69">
      <w:pPr>
        <w:numPr>
          <w:ilvl w:val="0"/>
          <w:numId w:val="8"/>
        </w:numPr>
        <w:tabs>
          <w:tab w:val="left" w:pos="418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Nu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inițiază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nu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încurajează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nu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participă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discuții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neprincipiale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bârfe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alte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manifestări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care pot altera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atmosfera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din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colectiv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048DECF3" w14:textId="77777777" w:rsidR="00877F91" w:rsidRPr="00A17B0B" w:rsidRDefault="00877F91" w:rsidP="00D77C69">
      <w:pPr>
        <w:spacing w:after="0" w:line="15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53C7D0E9" w14:textId="77777777" w:rsidR="00877F91" w:rsidRPr="00A17B0B" w:rsidRDefault="00877F91" w:rsidP="00D77C69">
      <w:pPr>
        <w:numPr>
          <w:ilvl w:val="0"/>
          <w:numId w:val="8"/>
        </w:numPr>
        <w:tabs>
          <w:tab w:val="left" w:pos="456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Predă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spălătorie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împreună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cu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pedagogul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</w:t>
      </w:r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cazarmamentul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echipamentul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zilele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fixate, 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proces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-verbal,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controlează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echipamentul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-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îndrumă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-l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așeze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dulap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mod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corespunzător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33A6620C" w14:textId="77777777" w:rsidR="00877F91" w:rsidRPr="00A17B0B" w:rsidRDefault="00877F91" w:rsidP="00D77C69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Se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îngrijește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încălzirea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aerisirea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corespunzătoare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dormitoarelor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110C3350" w14:textId="77777777" w:rsidR="00877F91" w:rsidRPr="00A17B0B" w:rsidRDefault="00877F91" w:rsidP="00D77C69">
      <w:pPr>
        <w:spacing w:after="0" w:line="12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1C194C72" w14:textId="77777777" w:rsidR="00877F91" w:rsidRPr="00A17B0B" w:rsidRDefault="00877F91" w:rsidP="00D77C69">
      <w:pPr>
        <w:numPr>
          <w:ilvl w:val="0"/>
          <w:numId w:val="8"/>
        </w:numPr>
        <w:tabs>
          <w:tab w:val="left" w:pos="442"/>
        </w:tabs>
        <w:spacing w:after="0" w:line="232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Sprijină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personalul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sanitar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al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instituției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atunci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când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este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cazul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administrarea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medicamentelor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cale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orală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respectarea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indicațiilor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medicale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specialitate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119676BA" w14:textId="77777777" w:rsidR="00877F91" w:rsidRPr="00A17B0B" w:rsidRDefault="00877F91" w:rsidP="00D77C69">
      <w:pPr>
        <w:spacing w:after="0" w:line="15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545571B8" w14:textId="77777777" w:rsidR="00877F91" w:rsidRPr="00A17B0B" w:rsidRDefault="00877F91" w:rsidP="00D77C69">
      <w:pPr>
        <w:numPr>
          <w:ilvl w:val="0"/>
          <w:numId w:val="8"/>
        </w:numPr>
        <w:tabs>
          <w:tab w:val="left" w:pos="432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Participă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întâlnirile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perfecționare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lunare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ședințele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administrative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are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datoria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a se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autoperfecționa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profesional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6CF889DD" w14:textId="77777777" w:rsidR="00877F91" w:rsidRPr="00A17B0B" w:rsidRDefault="00877F91" w:rsidP="00D77C69">
      <w:pPr>
        <w:spacing w:after="0" w:line="18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15CDE451" w14:textId="77777777" w:rsidR="00877F91" w:rsidRPr="00A17B0B" w:rsidRDefault="00877F91" w:rsidP="00D77C69">
      <w:pPr>
        <w:numPr>
          <w:ilvl w:val="0"/>
          <w:numId w:val="8"/>
        </w:numPr>
        <w:tabs>
          <w:tab w:val="left" w:pos="456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Abordează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relațiile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sau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grupul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mod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nediscriminator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fără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antipatii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favoritisme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16BCA2D0" w14:textId="77777777" w:rsidR="00877F91" w:rsidRPr="00A17B0B" w:rsidRDefault="00877F91" w:rsidP="00D77C69">
      <w:pPr>
        <w:spacing w:after="0" w:line="15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5DBEBF8E" w14:textId="77777777" w:rsidR="00877F91" w:rsidRPr="00A17B0B" w:rsidRDefault="00877F91" w:rsidP="00D77C69">
      <w:pPr>
        <w:numPr>
          <w:ilvl w:val="0"/>
          <w:numId w:val="8"/>
        </w:numPr>
        <w:tabs>
          <w:tab w:val="left" w:pos="442"/>
        </w:tabs>
        <w:spacing w:after="0" w:line="232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Se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preocupă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permanenta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perfecționare</w:t>
      </w:r>
      <w:proofErr w:type="spellEnd"/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îmbunătățire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pregătirii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profesionale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vederea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aplicării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corecte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complete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legislației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vigoare</w:t>
      </w:r>
      <w:proofErr w:type="spellEnd"/>
    </w:p>
    <w:p w14:paraId="79C79B0D" w14:textId="77777777" w:rsidR="00877F91" w:rsidRPr="00A17B0B" w:rsidRDefault="00877F91" w:rsidP="00D77C69">
      <w:pPr>
        <w:spacing w:after="0" w:line="2" w:lineRule="exac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14:paraId="79943436" w14:textId="77777777" w:rsidR="00877F91" w:rsidRPr="00A17B0B" w:rsidRDefault="00877F91" w:rsidP="00D77C69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Cunoaște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modalitățile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acordare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primului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ajutor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45A3EA70" w14:textId="77777777" w:rsidR="00877F91" w:rsidRPr="00A17B0B" w:rsidRDefault="00877F91" w:rsidP="00877F91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Participă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ședințele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consiliului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profesoral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cate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orie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este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invitat</w:t>
      </w:r>
      <w:proofErr w:type="spellEnd"/>
    </w:p>
    <w:p w14:paraId="3C65970A" w14:textId="77777777" w:rsidR="00877F91" w:rsidRPr="00A17B0B" w:rsidRDefault="00877F91" w:rsidP="00877F91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timpul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vacanțelor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școlare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desfășoară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activitate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secretariat</w:t>
      </w:r>
    </w:p>
    <w:p w14:paraId="206037FF" w14:textId="77777777" w:rsidR="00877F91" w:rsidRPr="00A17B0B" w:rsidRDefault="00877F91" w:rsidP="00877F91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Supraveghează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masa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timpul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serviciului</w:t>
      </w:r>
      <w:proofErr w:type="spellEnd"/>
    </w:p>
    <w:p w14:paraId="2650F18D" w14:textId="77777777" w:rsidR="00877F91" w:rsidRPr="00A17B0B" w:rsidRDefault="00877F91" w:rsidP="00877F91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Il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informează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pe</w:t>
      </w:r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directorul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școlii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, 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diriginți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părinți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părinți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asupra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activităților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comportării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</w:p>
    <w:p w14:paraId="0A4F85BE" w14:textId="77777777" w:rsidR="00877F91" w:rsidRPr="00A17B0B" w:rsidRDefault="00877F91" w:rsidP="00877F91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Interzice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cu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desăvărșire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pătrunderea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băuturi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alcoolice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și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droguri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internat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anunță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doua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zi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conducerea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liceului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referitor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la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pătrunderea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cămin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a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elevilor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sub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influența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alcoolului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27CA837F" w14:textId="7C2B5C5F" w:rsidR="006B7E45" w:rsidRPr="00A17B0B" w:rsidRDefault="00877F91" w:rsidP="00877F91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Interzice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folosirea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oricăror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surse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de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încălzire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proofErr w:type="spell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electrice</w:t>
      </w:r>
      <w:proofErr w:type="spell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</w:p>
    <w:p w14:paraId="268399CE" w14:textId="21B03FE4" w:rsidR="00D77C69" w:rsidRPr="00A17B0B" w:rsidRDefault="00D77C69" w:rsidP="00D77C69">
      <w:pPr>
        <w:tabs>
          <w:tab w:val="left" w:pos="420"/>
        </w:tabs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C00000"/>
          <w:sz w:val="20"/>
          <w:szCs w:val="20"/>
        </w:rPr>
      </w:pPr>
    </w:p>
    <w:p w14:paraId="018FCF52" w14:textId="4AFDE3AE" w:rsidR="00D77C69" w:rsidRPr="00A17B0B" w:rsidRDefault="00D77C69" w:rsidP="00D77C69">
      <w:pPr>
        <w:tabs>
          <w:tab w:val="left" w:pos="420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. </w:t>
      </w:r>
      <w:proofErr w:type="gramStart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A,B</w:t>
      </w:r>
      <w:proofErr w:type="gramEnd"/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,D,E                                                                                                                                    </w:t>
      </w:r>
      <w:r w:rsidR="00750A38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        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>5 pct</w:t>
      </w:r>
    </w:p>
    <w:p w14:paraId="7EF0367A" w14:textId="664B264C" w:rsidR="00D77C69" w:rsidRPr="00A17B0B" w:rsidRDefault="00D77C69" w:rsidP="00D77C69">
      <w:pPr>
        <w:tabs>
          <w:tab w:val="left" w:pos="420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. C                                                                                                                                               </w:t>
      </w:r>
      <w:r w:rsidR="00750A38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        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>5pct</w:t>
      </w:r>
    </w:p>
    <w:p w14:paraId="5AC44325" w14:textId="15C1E86A" w:rsidR="00D77C69" w:rsidRPr="00A17B0B" w:rsidRDefault="00D77C69" w:rsidP="00D77C69">
      <w:pPr>
        <w:tabs>
          <w:tab w:val="left" w:pos="420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. C                                                                                                                                              </w:t>
      </w:r>
      <w:r w:rsidR="00750A38"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        </w:t>
      </w:r>
      <w:r w:rsidRPr="00A17B0B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>5 pct</w:t>
      </w:r>
    </w:p>
    <w:p w14:paraId="58698110" w14:textId="1B26BBCB" w:rsidR="00D77C69" w:rsidRPr="00A17B0B" w:rsidRDefault="00795ADB" w:rsidP="00A17B0B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proofErr w:type="gramStart"/>
      <w:r w:rsidR="00A17B0B" w:rsidRPr="00A17B0B">
        <w:rPr>
          <w:rFonts w:ascii="Times New Roman" w:eastAsia="Times New Roman" w:hAnsi="Times New Roman" w:cs="Times New Roman"/>
          <w:b/>
          <w:sz w:val="20"/>
          <w:szCs w:val="20"/>
        </w:rPr>
        <w:t>Nota .Se</w:t>
      </w:r>
      <w:proofErr w:type="gramEnd"/>
      <w:r w:rsidR="00A17B0B"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17B0B" w:rsidRPr="00A17B0B">
        <w:rPr>
          <w:rFonts w:ascii="Times New Roman" w:eastAsia="Times New Roman" w:hAnsi="Times New Roman" w:cs="Times New Roman"/>
          <w:b/>
          <w:sz w:val="20"/>
          <w:szCs w:val="20"/>
        </w:rPr>
        <w:t>dau</w:t>
      </w:r>
      <w:proofErr w:type="spellEnd"/>
      <w:r w:rsidR="00A17B0B"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10 </w:t>
      </w:r>
      <w:proofErr w:type="spellStart"/>
      <w:r w:rsidR="00A17B0B" w:rsidRPr="00A17B0B">
        <w:rPr>
          <w:rFonts w:ascii="Times New Roman" w:eastAsia="Times New Roman" w:hAnsi="Times New Roman" w:cs="Times New Roman"/>
          <w:b/>
          <w:sz w:val="20"/>
          <w:szCs w:val="20"/>
        </w:rPr>
        <w:t>puncte</w:t>
      </w:r>
      <w:proofErr w:type="spellEnd"/>
      <w:r w:rsidR="00A17B0B"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din </w:t>
      </w:r>
      <w:proofErr w:type="spellStart"/>
      <w:r w:rsidR="00A17B0B" w:rsidRPr="00A17B0B">
        <w:rPr>
          <w:rFonts w:ascii="Times New Roman" w:eastAsia="Times New Roman" w:hAnsi="Times New Roman" w:cs="Times New Roman"/>
          <w:b/>
          <w:sz w:val="20"/>
          <w:szCs w:val="20"/>
        </w:rPr>
        <w:t>oficiu</w:t>
      </w:r>
      <w:proofErr w:type="spellEnd"/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3EE9044D" w14:textId="77777777" w:rsidR="00A17B0B" w:rsidRDefault="00A17B0B" w:rsidP="00D77C69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it-IT"/>
        </w:rPr>
      </w:pPr>
    </w:p>
    <w:p w14:paraId="3F370D31" w14:textId="3E01DB81" w:rsidR="00F556B8" w:rsidRPr="00A17B0B" w:rsidRDefault="00D77C69" w:rsidP="00F556B8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it-IT"/>
        </w:rPr>
        <w:t>Comisia de concurs</w:t>
      </w:r>
      <w:r w:rsidRPr="00A17B0B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4CC81657" w14:textId="77777777" w:rsidR="00D77C69" w:rsidRPr="00A17B0B" w:rsidRDefault="00D77C69" w:rsidP="00D77C6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</w:t>
      </w:r>
    </w:p>
    <w:p w14:paraId="52D87F1C" w14:textId="77777777" w:rsidR="00D77C69" w:rsidRPr="00A17B0B" w:rsidRDefault="00D77C69" w:rsidP="00D77C6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7B0B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                                          </w:t>
      </w:r>
    </w:p>
    <w:p w14:paraId="569142CA" w14:textId="77777777" w:rsidR="00D77C69" w:rsidRPr="00A17B0B" w:rsidRDefault="00D77C69" w:rsidP="00D77C69">
      <w:pPr>
        <w:rPr>
          <w:rFonts w:ascii="Times New Roman" w:hAnsi="Times New Roman" w:cs="Times New Roman"/>
          <w:sz w:val="20"/>
          <w:szCs w:val="20"/>
        </w:rPr>
      </w:pPr>
    </w:p>
    <w:p w14:paraId="5EF82D2C" w14:textId="77777777" w:rsidR="00D77C69" w:rsidRPr="00A17B0B" w:rsidRDefault="00D77C69" w:rsidP="0079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ro-RO" w:eastAsia="ro-RO"/>
        </w:rPr>
      </w:pPr>
    </w:p>
    <w:p w14:paraId="35F65A33" w14:textId="77777777" w:rsidR="00D77C69" w:rsidRPr="00A17B0B" w:rsidRDefault="00D77C69" w:rsidP="0079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ro-RO" w:eastAsia="ro-RO"/>
        </w:rPr>
      </w:pPr>
    </w:p>
    <w:p w14:paraId="5D7C01B8" w14:textId="77777777" w:rsidR="00D77C69" w:rsidRPr="00A17B0B" w:rsidRDefault="00D77C69" w:rsidP="0079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ro-RO" w:eastAsia="ro-RO"/>
        </w:rPr>
      </w:pPr>
    </w:p>
    <w:p w14:paraId="2F871BBE" w14:textId="77777777" w:rsidR="00D77C69" w:rsidRPr="00A17B0B" w:rsidRDefault="00D77C69" w:rsidP="0079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ro-RO" w:eastAsia="ro-RO"/>
        </w:rPr>
      </w:pPr>
    </w:p>
    <w:p w14:paraId="4D6D7B8B" w14:textId="77777777" w:rsidR="00D77C69" w:rsidRPr="00A17B0B" w:rsidRDefault="00D77C69" w:rsidP="00C265DE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D585699" w14:textId="77777777" w:rsidR="00D77C69" w:rsidRPr="00A17B0B" w:rsidRDefault="00D77C69" w:rsidP="00C265DE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6E3BA9" w14:textId="77777777" w:rsidR="00D77C69" w:rsidRPr="00A17B0B" w:rsidRDefault="00D77C69" w:rsidP="00C265DE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6AE99A8" w14:textId="77777777" w:rsidR="00D77C69" w:rsidRPr="00A17B0B" w:rsidRDefault="00D77C69" w:rsidP="00C265DE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EA2E94" w14:textId="77777777" w:rsidR="00145D28" w:rsidRPr="00A17B0B" w:rsidRDefault="002D1BD5">
      <w:pPr>
        <w:rPr>
          <w:rFonts w:ascii="Times New Roman" w:hAnsi="Times New Roman" w:cs="Times New Roman"/>
          <w:sz w:val="20"/>
          <w:szCs w:val="20"/>
        </w:rPr>
      </w:pPr>
    </w:p>
    <w:sectPr w:rsidR="00145D28" w:rsidRPr="00A17B0B" w:rsidSect="00795AD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5C8CEF96"/>
    <w:lvl w:ilvl="0" w:tplc="E11A4C38">
      <w:start w:val="11"/>
      <w:numFmt w:val="decimal"/>
      <w:lvlText w:val="%1."/>
      <w:lvlJc w:val="left"/>
      <w:pPr>
        <w:ind w:left="0" w:firstLine="0"/>
      </w:pPr>
    </w:lvl>
    <w:lvl w:ilvl="1" w:tplc="75967344">
      <w:numFmt w:val="decimal"/>
      <w:lvlText w:val=""/>
      <w:lvlJc w:val="left"/>
      <w:pPr>
        <w:ind w:left="0" w:firstLine="0"/>
      </w:pPr>
    </w:lvl>
    <w:lvl w:ilvl="2" w:tplc="722EE366">
      <w:numFmt w:val="decimal"/>
      <w:lvlText w:val=""/>
      <w:lvlJc w:val="left"/>
      <w:pPr>
        <w:ind w:left="0" w:firstLine="0"/>
      </w:pPr>
    </w:lvl>
    <w:lvl w:ilvl="3" w:tplc="6EE83522">
      <w:numFmt w:val="decimal"/>
      <w:lvlText w:val=""/>
      <w:lvlJc w:val="left"/>
      <w:pPr>
        <w:ind w:left="0" w:firstLine="0"/>
      </w:pPr>
    </w:lvl>
    <w:lvl w:ilvl="4" w:tplc="CF5818F0">
      <w:numFmt w:val="decimal"/>
      <w:lvlText w:val=""/>
      <w:lvlJc w:val="left"/>
      <w:pPr>
        <w:ind w:left="0" w:firstLine="0"/>
      </w:pPr>
    </w:lvl>
    <w:lvl w:ilvl="5" w:tplc="05A4C28C">
      <w:numFmt w:val="decimal"/>
      <w:lvlText w:val=""/>
      <w:lvlJc w:val="left"/>
      <w:pPr>
        <w:ind w:left="0" w:firstLine="0"/>
      </w:pPr>
    </w:lvl>
    <w:lvl w:ilvl="6" w:tplc="F73C801C">
      <w:numFmt w:val="decimal"/>
      <w:lvlText w:val=""/>
      <w:lvlJc w:val="left"/>
      <w:pPr>
        <w:ind w:left="0" w:firstLine="0"/>
      </w:pPr>
    </w:lvl>
    <w:lvl w:ilvl="7" w:tplc="2EC25144">
      <w:numFmt w:val="decimal"/>
      <w:lvlText w:val=""/>
      <w:lvlJc w:val="left"/>
      <w:pPr>
        <w:ind w:left="0" w:firstLine="0"/>
      </w:pPr>
    </w:lvl>
    <w:lvl w:ilvl="8" w:tplc="12F0FB0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BB3"/>
    <w:multiLevelType w:val="hybridMultilevel"/>
    <w:tmpl w:val="36DE3072"/>
    <w:lvl w:ilvl="0" w:tplc="CA303042">
      <w:start w:val="14"/>
      <w:numFmt w:val="decimal"/>
      <w:lvlText w:val="%1."/>
      <w:lvlJc w:val="left"/>
      <w:pPr>
        <w:ind w:left="0" w:firstLine="0"/>
      </w:pPr>
    </w:lvl>
    <w:lvl w:ilvl="1" w:tplc="B10A571E">
      <w:numFmt w:val="decimal"/>
      <w:lvlText w:val=""/>
      <w:lvlJc w:val="left"/>
      <w:pPr>
        <w:ind w:left="0" w:firstLine="0"/>
      </w:pPr>
    </w:lvl>
    <w:lvl w:ilvl="2" w:tplc="7A44ED78">
      <w:numFmt w:val="decimal"/>
      <w:lvlText w:val=""/>
      <w:lvlJc w:val="left"/>
      <w:pPr>
        <w:ind w:left="0" w:firstLine="0"/>
      </w:pPr>
    </w:lvl>
    <w:lvl w:ilvl="3" w:tplc="DDDCF322">
      <w:numFmt w:val="decimal"/>
      <w:lvlText w:val=""/>
      <w:lvlJc w:val="left"/>
      <w:pPr>
        <w:ind w:left="0" w:firstLine="0"/>
      </w:pPr>
    </w:lvl>
    <w:lvl w:ilvl="4" w:tplc="EB886ABE">
      <w:numFmt w:val="decimal"/>
      <w:lvlText w:val=""/>
      <w:lvlJc w:val="left"/>
      <w:pPr>
        <w:ind w:left="0" w:firstLine="0"/>
      </w:pPr>
    </w:lvl>
    <w:lvl w:ilvl="5" w:tplc="561A79FE">
      <w:numFmt w:val="decimal"/>
      <w:lvlText w:val=""/>
      <w:lvlJc w:val="left"/>
      <w:pPr>
        <w:ind w:left="0" w:firstLine="0"/>
      </w:pPr>
    </w:lvl>
    <w:lvl w:ilvl="6" w:tplc="9B0A79E4">
      <w:numFmt w:val="decimal"/>
      <w:lvlText w:val=""/>
      <w:lvlJc w:val="left"/>
      <w:pPr>
        <w:ind w:left="0" w:firstLine="0"/>
      </w:pPr>
    </w:lvl>
    <w:lvl w:ilvl="7" w:tplc="C274608C">
      <w:numFmt w:val="decimal"/>
      <w:lvlText w:val=""/>
      <w:lvlJc w:val="left"/>
      <w:pPr>
        <w:ind w:left="0" w:firstLine="0"/>
      </w:pPr>
    </w:lvl>
    <w:lvl w:ilvl="8" w:tplc="618A5C9E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6E9"/>
    <w:multiLevelType w:val="hybridMultilevel"/>
    <w:tmpl w:val="22521AAC"/>
    <w:lvl w:ilvl="0" w:tplc="81588540">
      <w:start w:val="1"/>
      <w:numFmt w:val="decimal"/>
      <w:lvlText w:val="%1."/>
      <w:lvlJc w:val="left"/>
      <w:pPr>
        <w:ind w:left="0" w:firstLine="0"/>
      </w:pPr>
    </w:lvl>
    <w:lvl w:ilvl="1" w:tplc="589A7D34">
      <w:numFmt w:val="decimal"/>
      <w:lvlText w:val=""/>
      <w:lvlJc w:val="left"/>
      <w:pPr>
        <w:ind w:left="0" w:firstLine="0"/>
      </w:pPr>
    </w:lvl>
    <w:lvl w:ilvl="2" w:tplc="A45E3B64">
      <w:numFmt w:val="decimal"/>
      <w:lvlText w:val=""/>
      <w:lvlJc w:val="left"/>
      <w:pPr>
        <w:ind w:left="0" w:firstLine="0"/>
      </w:pPr>
    </w:lvl>
    <w:lvl w:ilvl="3" w:tplc="FB9C1252">
      <w:numFmt w:val="decimal"/>
      <w:lvlText w:val=""/>
      <w:lvlJc w:val="left"/>
      <w:pPr>
        <w:ind w:left="0" w:firstLine="0"/>
      </w:pPr>
    </w:lvl>
    <w:lvl w:ilvl="4" w:tplc="41A83470">
      <w:numFmt w:val="decimal"/>
      <w:lvlText w:val=""/>
      <w:lvlJc w:val="left"/>
      <w:pPr>
        <w:ind w:left="0" w:firstLine="0"/>
      </w:pPr>
    </w:lvl>
    <w:lvl w:ilvl="5" w:tplc="1EC02316">
      <w:numFmt w:val="decimal"/>
      <w:lvlText w:val=""/>
      <w:lvlJc w:val="left"/>
      <w:pPr>
        <w:ind w:left="0" w:firstLine="0"/>
      </w:pPr>
    </w:lvl>
    <w:lvl w:ilvl="6" w:tplc="5658DF0E">
      <w:numFmt w:val="decimal"/>
      <w:lvlText w:val=""/>
      <w:lvlJc w:val="left"/>
      <w:pPr>
        <w:ind w:left="0" w:firstLine="0"/>
      </w:pPr>
    </w:lvl>
    <w:lvl w:ilvl="7" w:tplc="AB22B80A">
      <w:numFmt w:val="decimal"/>
      <w:lvlText w:val=""/>
      <w:lvlJc w:val="left"/>
      <w:pPr>
        <w:ind w:left="0" w:firstLine="0"/>
      </w:pPr>
    </w:lvl>
    <w:lvl w:ilvl="8" w:tplc="EBFA8BB0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BA85D8B"/>
    <w:multiLevelType w:val="hybridMultilevel"/>
    <w:tmpl w:val="3F34F89A"/>
    <w:lvl w:ilvl="0" w:tplc="3F482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925748"/>
    <w:multiLevelType w:val="hybridMultilevel"/>
    <w:tmpl w:val="D0DE65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2DCE"/>
    <w:multiLevelType w:val="hybridMultilevel"/>
    <w:tmpl w:val="EE0A8B3A"/>
    <w:lvl w:ilvl="0" w:tplc="0418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3EBE51B7"/>
    <w:multiLevelType w:val="hybridMultilevel"/>
    <w:tmpl w:val="C200F3AC"/>
    <w:lvl w:ilvl="0" w:tplc="0C72D862">
      <w:start w:val="1"/>
      <w:numFmt w:val="bullet"/>
      <w:lvlText w:val="-"/>
      <w:lvlJc w:val="left"/>
      <w:pPr>
        <w:ind w:left="1455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57AB0240"/>
    <w:multiLevelType w:val="hybridMultilevel"/>
    <w:tmpl w:val="A4F242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23C"/>
    <w:rsid w:val="00063564"/>
    <w:rsid w:val="00163EB9"/>
    <w:rsid w:val="00176BCA"/>
    <w:rsid w:val="00223FEC"/>
    <w:rsid w:val="00264BC2"/>
    <w:rsid w:val="002D1BD5"/>
    <w:rsid w:val="003768B4"/>
    <w:rsid w:val="003A0CCC"/>
    <w:rsid w:val="004C28A4"/>
    <w:rsid w:val="005A0A76"/>
    <w:rsid w:val="005C646E"/>
    <w:rsid w:val="0068160A"/>
    <w:rsid w:val="006B7E45"/>
    <w:rsid w:val="00750A38"/>
    <w:rsid w:val="00771A0B"/>
    <w:rsid w:val="00795ADB"/>
    <w:rsid w:val="00877F91"/>
    <w:rsid w:val="00A17B0B"/>
    <w:rsid w:val="00AB2C5A"/>
    <w:rsid w:val="00B00702"/>
    <w:rsid w:val="00BA6042"/>
    <w:rsid w:val="00C265DE"/>
    <w:rsid w:val="00C52C23"/>
    <w:rsid w:val="00CF623C"/>
    <w:rsid w:val="00D77C69"/>
    <w:rsid w:val="00EA372F"/>
    <w:rsid w:val="00EA5326"/>
    <w:rsid w:val="00F556B8"/>
    <w:rsid w:val="00F67B04"/>
    <w:rsid w:val="00F91AC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0C73"/>
  <w15:docId w15:val="{BDB5C2B2-EA68-46E3-B7F0-DE9A8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D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D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A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</dc:creator>
  <cp:keywords/>
  <dc:description/>
  <cp:lastModifiedBy>Secretariat 1</cp:lastModifiedBy>
  <cp:revision>30</cp:revision>
  <cp:lastPrinted>2025-12-08T10:38:00Z</cp:lastPrinted>
  <dcterms:created xsi:type="dcterms:W3CDTF">2018-12-18T13:13:00Z</dcterms:created>
  <dcterms:modified xsi:type="dcterms:W3CDTF">2025-12-08T11:19:00Z</dcterms:modified>
</cp:coreProperties>
</file>