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793F7" w14:textId="77777777" w:rsidR="00187345" w:rsidRPr="002965DB" w:rsidRDefault="00187345" w:rsidP="00187345">
      <w:pPr>
        <w:tabs>
          <w:tab w:val="left" w:pos="270"/>
          <w:tab w:val="left" w:pos="420"/>
          <w:tab w:val="right" w:pos="450"/>
          <w:tab w:val="left" w:pos="9720"/>
        </w:tabs>
        <w:rPr>
          <w:rFonts w:eastAsia="Calibri"/>
          <w:bCs/>
          <w:sz w:val="22"/>
          <w:szCs w:val="22"/>
        </w:rPr>
      </w:pPr>
      <w:bookmarkStart w:id="0" w:name="_Hlk120199782"/>
      <w:r w:rsidRPr="002965DB">
        <w:rPr>
          <w:rFonts w:eastAsia="Calibri"/>
          <w:b/>
          <w:sz w:val="22"/>
          <w:szCs w:val="22"/>
        </w:rPr>
        <w:t>N</w:t>
      </w:r>
      <w:r w:rsidRPr="007520C4">
        <w:rPr>
          <w:rFonts w:eastAsia="Calibri"/>
          <w:b/>
          <w:sz w:val="22"/>
          <w:szCs w:val="22"/>
        </w:rPr>
        <w:t>r</w:t>
      </w:r>
      <w:r w:rsidRPr="002965DB">
        <w:rPr>
          <w:rFonts w:eastAsia="Calibri"/>
          <w:b/>
          <w:sz w:val="22"/>
          <w:szCs w:val="22"/>
        </w:rPr>
        <w:t xml:space="preserve">. </w:t>
      </w:r>
      <w:r w:rsidRPr="002965DB">
        <w:rPr>
          <w:rFonts w:eastAsia="Calibri"/>
          <w:bCs/>
          <w:sz w:val="22"/>
          <w:szCs w:val="22"/>
        </w:rPr>
        <w:t>____/________</w:t>
      </w:r>
      <w:r w:rsidRPr="007520C4">
        <w:rPr>
          <w:rFonts w:eastAsia="Calibri"/>
          <w:bCs/>
          <w:sz w:val="22"/>
          <w:szCs w:val="22"/>
        </w:rPr>
        <w:t>__</w:t>
      </w:r>
      <w:r w:rsidRPr="002965DB">
        <w:rPr>
          <w:rFonts w:eastAsia="Calibri"/>
          <w:bCs/>
          <w:sz w:val="22"/>
          <w:szCs w:val="22"/>
        </w:rPr>
        <w:t>_</w:t>
      </w:r>
    </w:p>
    <w:p w14:paraId="52C418E3" w14:textId="77777777" w:rsidR="00187345" w:rsidRPr="007520C4" w:rsidRDefault="00187345" w:rsidP="00187345">
      <w:pPr>
        <w:tabs>
          <w:tab w:val="left" w:pos="270"/>
          <w:tab w:val="left" w:pos="420"/>
          <w:tab w:val="right" w:pos="450"/>
          <w:tab w:val="left" w:pos="9720"/>
        </w:tabs>
        <w:spacing w:line="360" w:lineRule="auto"/>
        <w:jc w:val="right"/>
        <w:rPr>
          <w:rFonts w:eastAsia="Calibri"/>
          <w:b/>
          <w:sz w:val="22"/>
          <w:szCs w:val="22"/>
        </w:rPr>
      </w:pPr>
    </w:p>
    <w:p w14:paraId="47FB921C" w14:textId="77777777" w:rsidR="00187345" w:rsidRPr="002965DB" w:rsidRDefault="00187345" w:rsidP="00187345">
      <w:pPr>
        <w:tabs>
          <w:tab w:val="left" w:pos="270"/>
          <w:tab w:val="left" w:pos="420"/>
          <w:tab w:val="right" w:pos="450"/>
          <w:tab w:val="left" w:pos="9720"/>
        </w:tabs>
        <w:spacing w:line="360" w:lineRule="auto"/>
        <w:jc w:val="right"/>
        <w:rPr>
          <w:rFonts w:eastAsia="Calibri"/>
          <w:b/>
          <w:sz w:val="22"/>
          <w:szCs w:val="22"/>
        </w:rPr>
      </w:pPr>
      <w:r w:rsidRPr="002965DB">
        <w:rPr>
          <w:rFonts w:eastAsia="Calibri"/>
          <w:b/>
          <w:sz w:val="22"/>
          <w:szCs w:val="22"/>
        </w:rPr>
        <w:t>Aprobată în ședință C.A</w:t>
      </w:r>
    </w:p>
    <w:p w14:paraId="05B68CD8" w14:textId="70434056" w:rsidR="00836405" w:rsidRPr="00036ABF" w:rsidRDefault="00187345" w:rsidP="00036ABF">
      <w:pPr>
        <w:tabs>
          <w:tab w:val="left" w:pos="270"/>
          <w:tab w:val="right" w:pos="450"/>
          <w:tab w:val="left" w:pos="9720"/>
        </w:tabs>
        <w:spacing w:line="360" w:lineRule="auto"/>
        <w:jc w:val="right"/>
        <w:rPr>
          <w:sz w:val="24"/>
          <w:szCs w:val="24"/>
        </w:rPr>
      </w:pPr>
      <w:r w:rsidRPr="002965DB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4569C6">
        <w:rPr>
          <w:b/>
          <w:sz w:val="22"/>
          <w:szCs w:val="22"/>
        </w:rPr>
        <w:t xml:space="preserve">                din   03.09.2024</w:t>
      </w:r>
      <w:r w:rsidRPr="002965DB">
        <w:rPr>
          <w:b/>
          <w:sz w:val="22"/>
          <w:szCs w:val="22"/>
        </w:rPr>
        <w:t xml:space="preserve">     </w:t>
      </w:r>
    </w:p>
    <w:p w14:paraId="1D1C8FC5" w14:textId="49D4D9DB" w:rsidR="00187345" w:rsidRPr="002965DB" w:rsidRDefault="00187345" w:rsidP="00187345">
      <w:pPr>
        <w:tabs>
          <w:tab w:val="left" w:pos="270"/>
          <w:tab w:val="right" w:pos="450"/>
          <w:tab w:val="left" w:pos="9720"/>
        </w:tabs>
        <w:spacing w:line="360" w:lineRule="auto"/>
        <w:jc w:val="center"/>
        <w:rPr>
          <w:b/>
          <w:sz w:val="24"/>
          <w:szCs w:val="24"/>
        </w:rPr>
      </w:pPr>
      <w:r w:rsidRPr="002965DB">
        <w:rPr>
          <w:b/>
          <w:sz w:val="24"/>
          <w:szCs w:val="24"/>
        </w:rPr>
        <w:t xml:space="preserve">FIŞA POSTULUI </w:t>
      </w:r>
    </w:p>
    <w:p w14:paraId="6BC449B6" w14:textId="40E95C39" w:rsidR="00187345" w:rsidRPr="002965DB" w:rsidRDefault="00354EE9" w:rsidP="00187345">
      <w:pPr>
        <w:tabs>
          <w:tab w:val="left" w:pos="270"/>
          <w:tab w:val="right" w:pos="450"/>
          <w:tab w:val="left" w:pos="9720"/>
        </w:tabs>
        <w:spacing w:line="360" w:lineRule="auto"/>
        <w:jc w:val="center"/>
        <w:rPr>
          <w:b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>LABORANT</w:t>
      </w:r>
      <w:r w:rsidR="00036ABF">
        <w:rPr>
          <w:b/>
          <w:bCs/>
          <w:color w:val="000000"/>
          <w:sz w:val="24"/>
          <w:szCs w:val="24"/>
        </w:rPr>
        <w:t xml:space="preserve"> </w:t>
      </w:r>
      <w:r w:rsidR="00C01A7A">
        <w:rPr>
          <w:b/>
          <w:bCs/>
          <w:color w:val="000000"/>
          <w:sz w:val="24"/>
          <w:szCs w:val="24"/>
        </w:rPr>
        <w:t>CU ATRIBUTII SUPLIMENTARE DE CA</w:t>
      </w:r>
      <w:r w:rsidR="00036ABF">
        <w:rPr>
          <w:b/>
          <w:bCs/>
          <w:color w:val="000000"/>
          <w:sz w:val="24"/>
          <w:szCs w:val="24"/>
        </w:rPr>
        <w:t>SIER</w:t>
      </w:r>
    </w:p>
    <w:p w14:paraId="644CC074" w14:textId="77777777" w:rsidR="00187345" w:rsidRPr="002965DB" w:rsidRDefault="00187345" w:rsidP="00187345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rPr>
          <w:sz w:val="24"/>
          <w:szCs w:val="24"/>
        </w:rPr>
      </w:pPr>
      <w:bookmarkStart w:id="1" w:name="_GoBack"/>
      <w:bookmarkEnd w:id="1"/>
    </w:p>
    <w:p w14:paraId="64A0D9F8" w14:textId="18895001" w:rsidR="00116601" w:rsidRPr="007520C4" w:rsidRDefault="00116601" w:rsidP="00116601">
      <w:pPr>
        <w:spacing w:line="360" w:lineRule="auto"/>
        <w:jc w:val="both"/>
        <w:rPr>
          <w:color w:val="000000"/>
          <w:sz w:val="24"/>
          <w:szCs w:val="24"/>
          <w:lang w:eastAsia="en-US"/>
        </w:rPr>
      </w:pPr>
      <w:r w:rsidRPr="007520C4">
        <w:rPr>
          <w:color w:val="000000"/>
          <w:sz w:val="24"/>
          <w:szCs w:val="24"/>
          <w:lang w:eastAsia="en-US"/>
        </w:rPr>
        <w:t xml:space="preserve">În temeiul </w:t>
      </w:r>
      <w:bookmarkStart w:id="2" w:name="_Hlk140663636"/>
      <w:bookmarkStart w:id="3" w:name="_Hlk140662003"/>
      <w:bookmarkStart w:id="4" w:name="_Hlk140663325"/>
      <w:bookmarkStart w:id="5" w:name="_Hlk140664297"/>
      <w:bookmarkStart w:id="6" w:name="_Hlk140663574"/>
      <w:bookmarkStart w:id="7" w:name="_Hlk140676942"/>
      <w:bookmarkStart w:id="8" w:name="_Hlk140763739"/>
      <w:bookmarkStart w:id="9" w:name="_Hlk140676553"/>
      <w:r w:rsidRPr="00107713">
        <w:rPr>
          <w:color w:val="000000"/>
          <w:sz w:val="24"/>
          <w:szCs w:val="24"/>
          <w:lang w:eastAsia="en-US"/>
        </w:rPr>
        <w:t>Leg</w:t>
      </w:r>
      <w:r>
        <w:rPr>
          <w:color w:val="000000"/>
          <w:sz w:val="24"/>
          <w:szCs w:val="24"/>
          <w:lang w:eastAsia="en-US"/>
        </w:rPr>
        <w:t>ii</w:t>
      </w:r>
      <w:r w:rsidRPr="00107713">
        <w:rPr>
          <w:color w:val="000000"/>
          <w:sz w:val="24"/>
          <w:szCs w:val="24"/>
          <w:lang w:eastAsia="en-US"/>
        </w:rPr>
        <w:t xml:space="preserve"> </w:t>
      </w:r>
      <w:bookmarkStart w:id="10" w:name="_Hlk140763817"/>
      <w:bookmarkStart w:id="11" w:name="_Hlk140756394"/>
      <w:proofErr w:type="spellStart"/>
      <w:r w:rsidRPr="00107713">
        <w:rPr>
          <w:color w:val="000000"/>
          <w:sz w:val="24"/>
          <w:szCs w:val="24"/>
          <w:lang w:eastAsia="en-US"/>
        </w:rPr>
        <w:t>învăţământului</w:t>
      </w:r>
      <w:proofErr w:type="spellEnd"/>
      <w:r w:rsidRPr="00107713">
        <w:rPr>
          <w:color w:val="000000"/>
          <w:sz w:val="24"/>
          <w:szCs w:val="24"/>
          <w:lang w:eastAsia="en-US"/>
        </w:rPr>
        <w:t xml:space="preserve"> preuniversitar nr. 198/2023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B8708C">
        <w:rPr>
          <w:color w:val="000000"/>
          <w:sz w:val="24"/>
          <w:szCs w:val="24"/>
          <w:lang w:eastAsia="en-US"/>
        </w:rPr>
        <w:t xml:space="preserve"> </w:t>
      </w:r>
      <w:r w:rsidR="00B8708C" w:rsidRPr="007520C4">
        <w:rPr>
          <w:color w:val="000000"/>
          <w:sz w:val="24"/>
          <w:szCs w:val="24"/>
          <w:lang w:eastAsia="en-US"/>
        </w:rPr>
        <w:t>cu completările și modificările ulterioare</w:t>
      </w:r>
      <w:r w:rsidRPr="007520C4">
        <w:rPr>
          <w:color w:val="000000"/>
          <w:sz w:val="24"/>
          <w:szCs w:val="24"/>
          <w:lang w:eastAsia="en-US"/>
        </w:rPr>
        <w:t xml:space="preserve">, </w:t>
      </w:r>
      <w:r w:rsidRPr="00FE34B5">
        <w:rPr>
          <w:color w:val="000000"/>
          <w:sz w:val="24"/>
          <w:szCs w:val="24"/>
          <w:lang w:eastAsia="en-US"/>
        </w:rPr>
        <w:t>Ordinul</w:t>
      </w:r>
      <w:r>
        <w:rPr>
          <w:color w:val="000000"/>
          <w:sz w:val="24"/>
          <w:szCs w:val="24"/>
          <w:lang w:eastAsia="en-US"/>
        </w:rPr>
        <w:t>ui</w:t>
      </w:r>
      <w:r w:rsidRPr="00FE34B5">
        <w:rPr>
          <w:color w:val="000000"/>
          <w:sz w:val="24"/>
          <w:szCs w:val="24"/>
          <w:lang w:eastAsia="en-US"/>
        </w:rPr>
        <w:t xml:space="preserve"> nr. </w:t>
      </w:r>
      <w:r w:rsidR="00096B66">
        <w:rPr>
          <w:color w:val="000000"/>
          <w:sz w:val="24"/>
          <w:szCs w:val="24"/>
          <w:lang w:eastAsia="en-US"/>
        </w:rPr>
        <w:t xml:space="preserve">5726/2024 </w:t>
      </w:r>
      <w:r w:rsidRPr="00FE34B5">
        <w:rPr>
          <w:color w:val="000000"/>
          <w:sz w:val="24"/>
          <w:szCs w:val="24"/>
          <w:lang w:eastAsia="en-US"/>
        </w:rPr>
        <w:t xml:space="preserve">pentru aprobarea Regulamentului-cadru de organizare </w:t>
      </w:r>
      <w:proofErr w:type="spellStart"/>
      <w:r w:rsidRPr="00FE34B5">
        <w:rPr>
          <w:color w:val="000000"/>
          <w:sz w:val="24"/>
          <w:szCs w:val="24"/>
          <w:lang w:eastAsia="en-US"/>
        </w:rPr>
        <w:t>şi</w:t>
      </w:r>
      <w:proofErr w:type="spellEnd"/>
      <w:r w:rsidRPr="00FE34B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Pr="00FE34B5">
        <w:rPr>
          <w:color w:val="000000"/>
          <w:sz w:val="24"/>
          <w:szCs w:val="24"/>
          <w:lang w:eastAsia="en-US"/>
        </w:rPr>
        <w:t>funcţionare</w:t>
      </w:r>
      <w:proofErr w:type="spellEnd"/>
      <w:r w:rsidRPr="00FE34B5">
        <w:rPr>
          <w:color w:val="000000"/>
          <w:sz w:val="24"/>
          <w:szCs w:val="24"/>
          <w:lang w:eastAsia="en-US"/>
        </w:rPr>
        <w:t xml:space="preserve"> a </w:t>
      </w:r>
      <w:proofErr w:type="spellStart"/>
      <w:r w:rsidRPr="00FE34B5">
        <w:rPr>
          <w:color w:val="000000"/>
          <w:sz w:val="24"/>
          <w:szCs w:val="24"/>
          <w:lang w:eastAsia="en-US"/>
        </w:rPr>
        <w:t>unităţilor</w:t>
      </w:r>
      <w:proofErr w:type="spellEnd"/>
      <w:r w:rsidRPr="00FE34B5">
        <w:rPr>
          <w:color w:val="000000"/>
          <w:sz w:val="24"/>
          <w:szCs w:val="24"/>
          <w:lang w:eastAsia="en-US"/>
        </w:rPr>
        <w:t xml:space="preserve"> de </w:t>
      </w:r>
      <w:proofErr w:type="spellStart"/>
      <w:r w:rsidRPr="00FE34B5">
        <w:rPr>
          <w:color w:val="000000"/>
          <w:sz w:val="24"/>
          <w:szCs w:val="24"/>
          <w:lang w:eastAsia="en-US"/>
        </w:rPr>
        <w:t>învăţământ</w:t>
      </w:r>
      <w:proofErr w:type="spellEnd"/>
      <w:r w:rsidRPr="00FE34B5">
        <w:rPr>
          <w:color w:val="000000"/>
          <w:sz w:val="24"/>
          <w:szCs w:val="24"/>
          <w:lang w:eastAsia="en-US"/>
        </w:rPr>
        <w:t xml:space="preserve"> preuniversitar</w:t>
      </w:r>
      <w:r>
        <w:rPr>
          <w:color w:val="000000"/>
          <w:sz w:val="24"/>
          <w:szCs w:val="24"/>
          <w:lang w:eastAsia="en-US"/>
        </w:rPr>
        <w:t xml:space="preserve">, </w:t>
      </w:r>
      <w:r w:rsidRPr="007520C4">
        <w:rPr>
          <w:color w:val="000000"/>
          <w:sz w:val="24"/>
          <w:szCs w:val="24"/>
          <w:lang w:eastAsia="en-US"/>
        </w:rPr>
        <w:t xml:space="preserve">Legii nr. 53/2003 de aprobare a Codului Muncii </w:t>
      </w:r>
      <w:bookmarkStart w:id="12" w:name="_Hlk167958954"/>
      <w:r w:rsidRPr="007520C4">
        <w:rPr>
          <w:color w:val="000000"/>
          <w:sz w:val="24"/>
          <w:szCs w:val="24"/>
          <w:lang w:eastAsia="en-US"/>
        </w:rPr>
        <w:t>cu completările și modificările ulterioare</w:t>
      </w:r>
      <w:bookmarkEnd w:id="12"/>
      <w:r w:rsidRPr="007520C4">
        <w:rPr>
          <w:color w:val="000000"/>
          <w:sz w:val="24"/>
          <w:szCs w:val="24"/>
          <w:lang w:eastAsia="en-US"/>
        </w:rPr>
        <w:t xml:space="preserve">, </w:t>
      </w:r>
      <w:r w:rsidRPr="007520C4">
        <w:rPr>
          <w:bCs/>
          <w:sz w:val="24"/>
          <w:szCs w:val="24"/>
          <w:lang w:eastAsia="en-US"/>
        </w:rPr>
        <w:t>Ordinul</w:t>
      </w:r>
      <w:r>
        <w:rPr>
          <w:bCs/>
          <w:sz w:val="24"/>
          <w:szCs w:val="24"/>
          <w:lang w:eastAsia="en-US"/>
        </w:rPr>
        <w:t>ui</w:t>
      </w:r>
      <w:r w:rsidRPr="007520C4">
        <w:rPr>
          <w:bCs/>
          <w:sz w:val="24"/>
          <w:szCs w:val="24"/>
          <w:lang w:eastAsia="en-US"/>
        </w:rPr>
        <w:t xml:space="preserve"> </w:t>
      </w:r>
      <w:r w:rsidRPr="007520C4">
        <w:rPr>
          <w:sz w:val="24"/>
          <w:szCs w:val="24"/>
          <w:lang w:eastAsia="en-US"/>
        </w:rPr>
        <w:t>nr.</w:t>
      </w:r>
      <w:r>
        <w:rPr>
          <w:sz w:val="24"/>
          <w:szCs w:val="24"/>
          <w:lang w:eastAsia="en-US"/>
        </w:rPr>
        <w:t xml:space="preserve"> </w:t>
      </w:r>
      <w:r w:rsidRPr="007520C4">
        <w:rPr>
          <w:sz w:val="24"/>
          <w:szCs w:val="24"/>
          <w:lang w:eastAsia="en-US"/>
        </w:rPr>
        <w:t xml:space="preserve">600 / 2018 al Secretarului General al Guvernului pentru aprobarea Codului controlului intern/managerial al </w:t>
      </w:r>
      <w:proofErr w:type="spellStart"/>
      <w:r w:rsidRPr="007520C4">
        <w:rPr>
          <w:sz w:val="24"/>
          <w:szCs w:val="24"/>
          <w:lang w:eastAsia="en-US"/>
        </w:rPr>
        <w:t>entităţilor</w:t>
      </w:r>
      <w:proofErr w:type="spellEnd"/>
      <w:r w:rsidRPr="007520C4">
        <w:rPr>
          <w:sz w:val="24"/>
          <w:szCs w:val="24"/>
          <w:lang w:eastAsia="en-US"/>
        </w:rPr>
        <w:t xml:space="preserve"> publice</w:t>
      </w:r>
      <w:r w:rsidRPr="0056595B">
        <w:rPr>
          <w:sz w:val="24"/>
          <w:szCs w:val="24"/>
        </w:rPr>
        <w:t>, Hotărâr</w:t>
      </w:r>
      <w:r>
        <w:rPr>
          <w:sz w:val="24"/>
          <w:szCs w:val="24"/>
        </w:rPr>
        <w:t>ii</w:t>
      </w:r>
      <w:r w:rsidRPr="0056595B">
        <w:rPr>
          <w:sz w:val="24"/>
          <w:szCs w:val="24"/>
        </w:rPr>
        <w:t xml:space="preserve"> nr. 1336/2022 pentru aprobarea Regulamentului-cadru privind organizarea </w:t>
      </w:r>
      <w:proofErr w:type="spellStart"/>
      <w:r w:rsidRPr="0056595B">
        <w:rPr>
          <w:sz w:val="24"/>
          <w:szCs w:val="24"/>
        </w:rPr>
        <w:t>şi</w:t>
      </w:r>
      <w:proofErr w:type="spellEnd"/>
      <w:r w:rsidRPr="0056595B">
        <w:rPr>
          <w:sz w:val="24"/>
          <w:szCs w:val="24"/>
        </w:rPr>
        <w:t xml:space="preserve"> dezvoltarea carierei personalului contractual din sectorul bugetar plătit din fonduri publice</w:t>
      </w:r>
      <w:r w:rsidR="00B8708C">
        <w:rPr>
          <w:sz w:val="24"/>
          <w:szCs w:val="24"/>
        </w:rPr>
        <w:t xml:space="preserve"> </w:t>
      </w:r>
      <w:r w:rsidR="00B8708C" w:rsidRPr="007520C4">
        <w:rPr>
          <w:color w:val="000000"/>
          <w:sz w:val="24"/>
          <w:szCs w:val="24"/>
          <w:lang w:eastAsia="en-US"/>
        </w:rPr>
        <w:t>cu completările și modificările ulterioare</w:t>
      </w:r>
      <w:r>
        <w:rPr>
          <w:sz w:val="24"/>
          <w:szCs w:val="24"/>
          <w:lang w:eastAsia="en-US"/>
        </w:rPr>
        <w:t xml:space="preserve">, </w:t>
      </w:r>
      <w:r w:rsidRPr="00D86E93">
        <w:rPr>
          <w:sz w:val="24"/>
          <w:szCs w:val="24"/>
        </w:rPr>
        <w:t>Ordinul</w:t>
      </w:r>
      <w:r>
        <w:rPr>
          <w:sz w:val="24"/>
          <w:szCs w:val="24"/>
        </w:rPr>
        <w:t>ui</w:t>
      </w:r>
      <w:r w:rsidRPr="00D86E93">
        <w:rPr>
          <w:sz w:val="24"/>
          <w:szCs w:val="24"/>
        </w:rPr>
        <w:t xml:space="preserve"> nr. 6143/2011 privind aprobarea Metodologiei de evaluare anuală a </w:t>
      </w:r>
      <w:proofErr w:type="spellStart"/>
      <w:r w:rsidRPr="00D86E93">
        <w:rPr>
          <w:sz w:val="24"/>
          <w:szCs w:val="24"/>
        </w:rPr>
        <w:t>activităţii</w:t>
      </w:r>
      <w:proofErr w:type="spellEnd"/>
      <w:r w:rsidRPr="00D86E93">
        <w:rPr>
          <w:sz w:val="24"/>
          <w:szCs w:val="24"/>
        </w:rPr>
        <w:t xml:space="preserve"> personalului didactic </w:t>
      </w:r>
      <w:proofErr w:type="spellStart"/>
      <w:r w:rsidRPr="00D86E93">
        <w:rPr>
          <w:sz w:val="24"/>
          <w:szCs w:val="24"/>
        </w:rPr>
        <w:t>şi</w:t>
      </w:r>
      <w:proofErr w:type="spellEnd"/>
      <w:r w:rsidRPr="00D86E93">
        <w:rPr>
          <w:sz w:val="24"/>
          <w:szCs w:val="24"/>
        </w:rPr>
        <w:t xml:space="preserve"> didactic auxiliar</w:t>
      </w:r>
      <w:r>
        <w:rPr>
          <w:sz w:val="24"/>
          <w:szCs w:val="24"/>
        </w:rPr>
        <w:t xml:space="preserve"> cu modificările și completările ulterioare,</w:t>
      </w:r>
      <w:r w:rsidRPr="0056595B">
        <w:rPr>
          <w:color w:val="000000"/>
          <w:sz w:val="24"/>
          <w:szCs w:val="24"/>
          <w:lang w:eastAsia="en-US"/>
        </w:rPr>
        <w:t xml:space="preserve"> </w:t>
      </w:r>
      <w:r w:rsidRPr="007520C4">
        <w:rPr>
          <w:color w:val="000000"/>
          <w:sz w:val="24"/>
          <w:szCs w:val="24"/>
          <w:lang w:eastAsia="en-US"/>
        </w:rPr>
        <w:t xml:space="preserve">în temeiul contractului individual de muncă </w:t>
      </w:r>
      <w:r w:rsidR="006E1028" w:rsidRPr="008246AD">
        <w:rPr>
          <w:color w:val="000000"/>
          <w:sz w:val="24"/>
          <w:szCs w:val="24"/>
          <w:lang w:eastAsia="en-US"/>
        </w:rPr>
        <w:t xml:space="preserve">încheiat </w:t>
      </w:r>
      <w:proofErr w:type="spellStart"/>
      <w:r w:rsidR="006E1028" w:rsidRPr="008246AD">
        <w:rPr>
          <w:color w:val="000000"/>
          <w:sz w:val="24"/>
          <w:szCs w:val="24"/>
          <w:lang w:eastAsia="en-US"/>
        </w:rPr>
        <w:t>şi</w:t>
      </w:r>
      <w:proofErr w:type="spellEnd"/>
      <w:r w:rsidR="006E1028" w:rsidRPr="008246AD">
        <w:rPr>
          <w:color w:val="000000"/>
          <w:sz w:val="24"/>
          <w:szCs w:val="24"/>
          <w:lang w:eastAsia="en-US"/>
        </w:rPr>
        <w:t xml:space="preserve"> înregistrat sub nr.___/_____ în Registrul general de </w:t>
      </w:r>
      <w:proofErr w:type="spellStart"/>
      <w:r w:rsidR="006E1028" w:rsidRPr="008246AD">
        <w:rPr>
          <w:color w:val="000000"/>
          <w:sz w:val="24"/>
          <w:szCs w:val="24"/>
          <w:lang w:eastAsia="en-US"/>
        </w:rPr>
        <w:t>evidenţă</w:t>
      </w:r>
      <w:proofErr w:type="spellEnd"/>
      <w:r w:rsidR="006E1028" w:rsidRPr="008246AD">
        <w:rPr>
          <w:color w:val="000000"/>
          <w:sz w:val="24"/>
          <w:szCs w:val="24"/>
          <w:lang w:eastAsia="en-US"/>
        </w:rPr>
        <w:t xml:space="preserve"> a </w:t>
      </w:r>
      <w:proofErr w:type="spellStart"/>
      <w:r w:rsidR="006E1028" w:rsidRPr="008246AD">
        <w:rPr>
          <w:color w:val="000000"/>
          <w:sz w:val="24"/>
          <w:szCs w:val="24"/>
          <w:lang w:eastAsia="en-US"/>
        </w:rPr>
        <w:t>salariaţilor</w:t>
      </w:r>
      <w:proofErr w:type="spellEnd"/>
      <w:r w:rsidR="006E1028" w:rsidRPr="007520C4">
        <w:rPr>
          <w:color w:val="000000"/>
          <w:sz w:val="24"/>
          <w:szCs w:val="24"/>
          <w:lang w:eastAsia="en-US"/>
        </w:rPr>
        <w:t xml:space="preserve">, se încheie astăzi, ___________, prezenta </w:t>
      </w:r>
      <w:proofErr w:type="spellStart"/>
      <w:r w:rsidR="006E1028" w:rsidRPr="007520C4">
        <w:rPr>
          <w:color w:val="000000"/>
          <w:sz w:val="24"/>
          <w:szCs w:val="24"/>
          <w:lang w:eastAsia="en-US"/>
        </w:rPr>
        <w:t>fişă</w:t>
      </w:r>
      <w:proofErr w:type="spellEnd"/>
      <w:r w:rsidR="006E1028" w:rsidRPr="007520C4">
        <w:rPr>
          <w:color w:val="000000"/>
          <w:sz w:val="24"/>
          <w:szCs w:val="24"/>
          <w:lang w:eastAsia="en-US"/>
        </w:rPr>
        <w:t xml:space="preserve"> a postului:</w:t>
      </w:r>
    </w:p>
    <w:p w14:paraId="1E8D7FDB" w14:textId="77777777" w:rsidR="00187345" w:rsidRDefault="00187345" w:rsidP="00187345">
      <w:pPr>
        <w:tabs>
          <w:tab w:val="left" w:pos="270"/>
          <w:tab w:val="right" w:pos="450"/>
          <w:tab w:val="left" w:pos="9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en-US"/>
        </w:rPr>
      </w:pPr>
    </w:p>
    <w:p w14:paraId="356EAABC" w14:textId="77777777" w:rsidR="00187345" w:rsidRPr="00A21EA2" w:rsidRDefault="00187345" w:rsidP="00187345">
      <w:pPr>
        <w:spacing w:line="360" w:lineRule="auto"/>
        <w:rPr>
          <w:b/>
          <w:bCs/>
          <w:sz w:val="24"/>
          <w:szCs w:val="24"/>
        </w:rPr>
      </w:pPr>
      <w:r w:rsidRPr="00A21EA2">
        <w:rPr>
          <w:b/>
          <w:bCs/>
          <w:sz w:val="24"/>
          <w:szCs w:val="24"/>
        </w:rPr>
        <w:t>A. INFORMAŢII GENERALE PRIVIND POSTUL:</w:t>
      </w:r>
    </w:p>
    <w:p w14:paraId="7198AE48" w14:textId="77777777" w:rsidR="00187345" w:rsidRPr="00A21EA2" w:rsidRDefault="00187345" w:rsidP="00187345">
      <w:pPr>
        <w:spacing w:line="360" w:lineRule="auto"/>
        <w:rPr>
          <w:sz w:val="24"/>
          <w:szCs w:val="24"/>
        </w:rPr>
      </w:pPr>
      <w:r w:rsidRPr="00A21EA2">
        <w:rPr>
          <w:sz w:val="24"/>
          <w:szCs w:val="24"/>
        </w:rPr>
        <w:t>1. Nivelul postului: funcție de execuție</w:t>
      </w:r>
    </w:p>
    <w:p w14:paraId="09630502" w14:textId="7D42741D" w:rsidR="00187345" w:rsidRPr="00A21EA2" w:rsidRDefault="00187345" w:rsidP="00187345">
      <w:pPr>
        <w:spacing w:line="360" w:lineRule="auto"/>
        <w:rPr>
          <w:sz w:val="24"/>
          <w:szCs w:val="24"/>
        </w:rPr>
      </w:pPr>
      <w:r w:rsidRPr="00A21EA2">
        <w:rPr>
          <w:sz w:val="24"/>
          <w:szCs w:val="24"/>
        </w:rPr>
        <w:t xml:space="preserve">2. Denumirea postului: </w:t>
      </w:r>
      <w:r w:rsidR="00354EE9" w:rsidRPr="00FE3B68">
        <w:rPr>
          <w:b/>
          <w:bCs/>
          <w:color w:val="000000"/>
          <w:sz w:val="24"/>
          <w:szCs w:val="24"/>
        </w:rPr>
        <w:t>LABORANT</w:t>
      </w:r>
      <w:r w:rsidR="00E54B5A">
        <w:rPr>
          <w:b/>
          <w:bCs/>
          <w:color w:val="000000"/>
          <w:sz w:val="24"/>
          <w:szCs w:val="24"/>
        </w:rPr>
        <w:t xml:space="preserve"> IM</w:t>
      </w:r>
    </w:p>
    <w:p w14:paraId="318760AA" w14:textId="77777777" w:rsidR="00116601" w:rsidRPr="00C14FB6" w:rsidRDefault="00116601" w:rsidP="00116601">
      <w:pPr>
        <w:spacing w:line="360" w:lineRule="auto"/>
        <w:rPr>
          <w:bCs/>
          <w:color w:val="000000"/>
          <w:sz w:val="24"/>
          <w:szCs w:val="24"/>
          <w:lang w:eastAsia="en-US"/>
        </w:rPr>
      </w:pPr>
      <w:r w:rsidRPr="00C14FB6">
        <w:rPr>
          <w:bCs/>
          <w:color w:val="000000"/>
          <w:sz w:val="24"/>
          <w:szCs w:val="24"/>
          <w:lang w:eastAsia="en-US"/>
        </w:rPr>
        <w:t xml:space="preserve">3. Decizia de numire: </w:t>
      </w:r>
    </w:p>
    <w:p w14:paraId="31942A02" w14:textId="77777777" w:rsidR="00116601" w:rsidRPr="00C14FB6" w:rsidRDefault="00116601" w:rsidP="00116601">
      <w:pPr>
        <w:spacing w:line="360" w:lineRule="auto"/>
        <w:rPr>
          <w:bCs/>
          <w:sz w:val="24"/>
          <w:szCs w:val="24"/>
        </w:rPr>
      </w:pPr>
      <w:r w:rsidRPr="00C14FB6">
        <w:rPr>
          <w:bCs/>
          <w:color w:val="000000"/>
          <w:sz w:val="24"/>
          <w:szCs w:val="24"/>
          <w:lang w:eastAsia="en-US"/>
        </w:rPr>
        <w:t>4. Încadrarea:</w:t>
      </w:r>
    </w:p>
    <w:p w14:paraId="1C1C56CF" w14:textId="77777777" w:rsidR="00116601" w:rsidRPr="00A21EA2" w:rsidRDefault="00116601" w:rsidP="001166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A21EA2">
        <w:rPr>
          <w:sz w:val="24"/>
          <w:szCs w:val="24"/>
        </w:rPr>
        <w:t xml:space="preserve">. Gradul/Treapta profesional/profesională: </w:t>
      </w:r>
    </w:p>
    <w:p w14:paraId="11884634" w14:textId="531361D6" w:rsidR="00187345" w:rsidRDefault="00116601" w:rsidP="00187345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187345" w:rsidRPr="00A21EA2">
        <w:rPr>
          <w:sz w:val="24"/>
          <w:szCs w:val="24"/>
        </w:rPr>
        <w:t xml:space="preserve">. Scopul principal al postului: </w:t>
      </w:r>
      <w:r w:rsidR="00354EE9" w:rsidRPr="00FE3B68">
        <w:rPr>
          <w:b/>
          <w:bCs/>
          <w:color w:val="000000"/>
          <w:sz w:val="24"/>
          <w:szCs w:val="24"/>
        </w:rPr>
        <w:t>LABORANT</w:t>
      </w:r>
    </w:p>
    <w:p w14:paraId="0A52CE4E" w14:textId="77777777" w:rsidR="00343866" w:rsidRDefault="00343866" w:rsidP="00343866">
      <w:pPr>
        <w:spacing w:line="360" w:lineRule="auto"/>
        <w:rPr>
          <w:b/>
          <w:bCs/>
          <w:sz w:val="24"/>
          <w:szCs w:val="24"/>
        </w:rPr>
      </w:pPr>
    </w:p>
    <w:p w14:paraId="5892D950" w14:textId="051ED15F" w:rsidR="00343866" w:rsidRPr="00A21EA2" w:rsidRDefault="00343866" w:rsidP="00343866">
      <w:pPr>
        <w:spacing w:line="360" w:lineRule="auto"/>
        <w:rPr>
          <w:b/>
          <w:bCs/>
          <w:sz w:val="24"/>
          <w:szCs w:val="24"/>
        </w:rPr>
      </w:pPr>
      <w:r w:rsidRPr="00A21EA2">
        <w:rPr>
          <w:b/>
          <w:bCs/>
          <w:sz w:val="24"/>
          <w:szCs w:val="24"/>
        </w:rPr>
        <w:t>B. CONDIŢII SPECIFICE PENTRU OCUPAREA POSTULUI</w:t>
      </w:r>
      <w:r>
        <w:rPr>
          <w:b/>
          <w:bCs/>
          <w:sz w:val="24"/>
          <w:szCs w:val="24"/>
        </w:rPr>
        <w:t>:</w:t>
      </w:r>
    </w:p>
    <w:p w14:paraId="14A7C322" w14:textId="082581D3" w:rsidR="00343866" w:rsidRDefault="00343866" w:rsidP="00343866">
      <w:pPr>
        <w:spacing w:line="360" w:lineRule="auto"/>
        <w:rPr>
          <w:b/>
          <w:sz w:val="24"/>
        </w:rPr>
      </w:pPr>
      <w:r w:rsidRPr="00A21EA2">
        <w:rPr>
          <w:sz w:val="24"/>
          <w:szCs w:val="24"/>
        </w:rPr>
        <w:lastRenderedPageBreak/>
        <w:t>1. Studii de specialitate:</w:t>
      </w:r>
      <w:r>
        <w:rPr>
          <w:sz w:val="24"/>
          <w:szCs w:val="24"/>
        </w:rPr>
        <w:t xml:space="preserve"> </w:t>
      </w:r>
      <w:r w:rsidR="00354EE9" w:rsidRPr="00116601">
        <w:rPr>
          <w:sz w:val="24"/>
          <w:szCs w:val="24"/>
        </w:rPr>
        <w:t>medii</w:t>
      </w:r>
      <w:r w:rsidR="00116601" w:rsidRPr="00116601">
        <w:rPr>
          <w:sz w:val="24"/>
        </w:rPr>
        <w:t>;</w:t>
      </w:r>
    </w:p>
    <w:p w14:paraId="07BD3674" w14:textId="21F223BE" w:rsidR="00116601" w:rsidRPr="00116601" w:rsidRDefault="00116601" w:rsidP="00343866">
      <w:pPr>
        <w:spacing w:line="360" w:lineRule="auto"/>
        <w:rPr>
          <w:bCs/>
          <w:sz w:val="24"/>
          <w:szCs w:val="24"/>
        </w:rPr>
      </w:pPr>
      <w:r w:rsidRPr="00C14FB6">
        <w:rPr>
          <w:bCs/>
          <w:sz w:val="24"/>
        </w:rPr>
        <w:t>2. Vechime:</w:t>
      </w:r>
    </w:p>
    <w:p w14:paraId="02F5A681" w14:textId="1E970B68" w:rsidR="00343866" w:rsidRPr="009D1536" w:rsidRDefault="00116601" w:rsidP="003438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43866" w:rsidRPr="009D1536">
        <w:rPr>
          <w:sz w:val="24"/>
          <w:szCs w:val="24"/>
        </w:rPr>
        <w:t>. </w:t>
      </w:r>
      <w:proofErr w:type="spellStart"/>
      <w:r w:rsidR="00343866" w:rsidRPr="009D1536">
        <w:rPr>
          <w:sz w:val="24"/>
          <w:szCs w:val="24"/>
        </w:rPr>
        <w:t>Perfecţionări</w:t>
      </w:r>
      <w:proofErr w:type="spellEnd"/>
      <w:r w:rsidR="00343866" w:rsidRPr="009D1536">
        <w:rPr>
          <w:sz w:val="24"/>
          <w:szCs w:val="24"/>
        </w:rPr>
        <w:t xml:space="preserve"> (specializări): </w:t>
      </w:r>
    </w:p>
    <w:p w14:paraId="25014A5A" w14:textId="65232F8D" w:rsidR="00343866" w:rsidRPr="009D1536" w:rsidRDefault="00116601" w:rsidP="003438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343866" w:rsidRPr="009D1536">
        <w:rPr>
          <w:sz w:val="24"/>
          <w:szCs w:val="24"/>
        </w:rPr>
        <w:t xml:space="preserve">. </w:t>
      </w:r>
      <w:proofErr w:type="spellStart"/>
      <w:r w:rsidR="00343866" w:rsidRPr="009D1536">
        <w:rPr>
          <w:sz w:val="24"/>
          <w:szCs w:val="24"/>
        </w:rPr>
        <w:t>Cunoştinţe</w:t>
      </w:r>
      <w:proofErr w:type="spellEnd"/>
      <w:r w:rsidR="00354EE9">
        <w:rPr>
          <w:sz w:val="24"/>
          <w:szCs w:val="24"/>
        </w:rPr>
        <w:t>:</w:t>
      </w:r>
    </w:p>
    <w:p w14:paraId="3D8E2DF9" w14:textId="76975AFD" w:rsidR="00343866" w:rsidRDefault="00116601" w:rsidP="003438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343866" w:rsidRPr="009D1536">
        <w:rPr>
          <w:sz w:val="24"/>
          <w:szCs w:val="24"/>
        </w:rPr>
        <w:t xml:space="preserve">. </w:t>
      </w:r>
      <w:proofErr w:type="spellStart"/>
      <w:r w:rsidR="00343866" w:rsidRPr="009D1536">
        <w:rPr>
          <w:sz w:val="24"/>
          <w:szCs w:val="24"/>
        </w:rPr>
        <w:t>Abilităţi</w:t>
      </w:r>
      <w:proofErr w:type="spellEnd"/>
      <w:r w:rsidR="00343866" w:rsidRPr="009D1536">
        <w:rPr>
          <w:sz w:val="24"/>
          <w:szCs w:val="24"/>
        </w:rPr>
        <w:t xml:space="preserve">, </w:t>
      </w:r>
      <w:proofErr w:type="spellStart"/>
      <w:r w:rsidR="00343866" w:rsidRPr="009D1536">
        <w:rPr>
          <w:sz w:val="24"/>
          <w:szCs w:val="24"/>
        </w:rPr>
        <w:t>calităţi</w:t>
      </w:r>
      <w:proofErr w:type="spellEnd"/>
      <w:r w:rsidR="00343866" w:rsidRPr="009D1536">
        <w:rPr>
          <w:sz w:val="24"/>
          <w:szCs w:val="24"/>
        </w:rPr>
        <w:t xml:space="preserve"> </w:t>
      </w:r>
      <w:proofErr w:type="spellStart"/>
      <w:r w:rsidR="00343866" w:rsidRPr="009D1536">
        <w:rPr>
          <w:sz w:val="24"/>
          <w:szCs w:val="24"/>
        </w:rPr>
        <w:t>şi</w:t>
      </w:r>
      <w:proofErr w:type="spellEnd"/>
      <w:r w:rsidR="00343866" w:rsidRPr="009D1536">
        <w:rPr>
          <w:sz w:val="24"/>
          <w:szCs w:val="24"/>
        </w:rPr>
        <w:t xml:space="preserve"> aptitudini necesare:</w:t>
      </w:r>
    </w:p>
    <w:p w14:paraId="12867AAF" w14:textId="096ECEE9" w:rsidR="00343866" w:rsidRPr="0070038D" w:rsidRDefault="00116601" w:rsidP="003438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3866" w:rsidRPr="0070038D">
        <w:rPr>
          <w:sz w:val="24"/>
          <w:szCs w:val="24"/>
        </w:rPr>
        <w:t xml:space="preserve">Gândire analitică </w:t>
      </w:r>
      <w:proofErr w:type="spellStart"/>
      <w:r w:rsidR="00343866" w:rsidRPr="0070038D">
        <w:rPr>
          <w:sz w:val="24"/>
          <w:szCs w:val="24"/>
        </w:rPr>
        <w:t>şi</w:t>
      </w:r>
      <w:proofErr w:type="spellEnd"/>
      <w:r w:rsidR="00343866" w:rsidRPr="0070038D">
        <w:rPr>
          <w:sz w:val="24"/>
          <w:szCs w:val="24"/>
        </w:rPr>
        <w:t xml:space="preserve"> sintetică;</w:t>
      </w:r>
    </w:p>
    <w:p w14:paraId="4C1D3B27" w14:textId="77D0196F" w:rsidR="00343866" w:rsidRPr="0070038D" w:rsidRDefault="00116601" w:rsidP="003438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3866" w:rsidRPr="0070038D">
        <w:rPr>
          <w:sz w:val="24"/>
          <w:szCs w:val="24"/>
        </w:rPr>
        <w:t>Aptitudini de comunicare;</w:t>
      </w:r>
    </w:p>
    <w:p w14:paraId="18732E1F" w14:textId="37C0BCAB" w:rsidR="00343866" w:rsidRPr="0070038D" w:rsidRDefault="00116601" w:rsidP="003438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3866" w:rsidRPr="0070038D">
        <w:rPr>
          <w:sz w:val="24"/>
          <w:szCs w:val="24"/>
        </w:rPr>
        <w:t xml:space="preserve">Planificare </w:t>
      </w:r>
      <w:proofErr w:type="spellStart"/>
      <w:r w:rsidR="00343866" w:rsidRPr="0070038D">
        <w:rPr>
          <w:sz w:val="24"/>
          <w:szCs w:val="24"/>
        </w:rPr>
        <w:t>şi</w:t>
      </w:r>
      <w:proofErr w:type="spellEnd"/>
      <w:r w:rsidR="00343866" w:rsidRPr="0070038D">
        <w:rPr>
          <w:sz w:val="24"/>
          <w:szCs w:val="24"/>
        </w:rPr>
        <w:t xml:space="preserve"> organizare a </w:t>
      </w:r>
      <w:proofErr w:type="spellStart"/>
      <w:r w:rsidR="00343866" w:rsidRPr="0070038D">
        <w:rPr>
          <w:sz w:val="24"/>
          <w:szCs w:val="24"/>
        </w:rPr>
        <w:t>operaţiilor</w:t>
      </w:r>
      <w:proofErr w:type="spellEnd"/>
      <w:r w:rsidR="00343866" w:rsidRPr="0070038D">
        <w:rPr>
          <w:sz w:val="24"/>
          <w:szCs w:val="24"/>
        </w:rPr>
        <w:t xml:space="preserve"> </w:t>
      </w:r>
      <w:proofErr w:type="spellStart"/>
      <w:r w:rsidR="00343866" w:rsidRPr="0070038D">
        <w:rPr>
          <w:sz w:val="24"/>
          <w:szCs w:val="24"/>
        </w:rPr>
        <w:t>şi</w:t>
      </w:r>
      <w:proofErr w:type="spellEnd"/>
      <w:r w:rsidR="00343866" w:rsidRPr="0070038D">
        <w:rPr>
          <w:sz w:val="24"/>
          <w:szCs w:val="24"/>
        </w:rPr>
        <w:t xml:space="preserve"> </w:t>
      </w:r>
      <w:proofErr w:type="spellStart"/>
      <w:r w:rsidR="00343866" w:rsidRPr="0070038D">
        <w:rPr>
          <w:sz w:val="24"/>
          <w:szCs w:val="24"/>
        </w:rPr>
        <w:t>activităţilor</w:t>
      </w:r>
      <w:proofErr w:type="spellEnd"/>
      <w:r w:rsidR="00343866" w:rsidRPr="0070038D">
        <w:rPr>
          <w:sz w:val="24"/>
          <w:szCs w:val="24"/>
        </w:rPr>
        <w:t>;</w:t>
      </w:r>
    </w:p>
    <w:p w14:paraId="33F9F3DC" w14:textId="02DCA492" w:rsidR="00187345" w:rsidRPr="00A21EA2" w:rsidRDefault="00116601" w:rsidP="001873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3866" w:rsidRPr="0070038D">
        <w:rPr>
          <w:sz w:val="24"/>
          <w:szCs w:val="24"/>
        </w:rPr>
        <w:t xml:space="preserve">Acordare </w:t>
      </w:r>
      <w:proofErr w:type="spellStart"/>
      <w:r w:rsidR="00343866" w:rsidRPr="0070038D">
        <w:rPr>
          <w:sz w:val="24"/>
          <w:szCs w:val="24"/>
        </w:rPr>
        <w:t>şi</w:t>
      </w:r>
      <w:proofErr w:type="spellEnd"/>
      <w:r w:rsidR="00343866" w:rsidRPr="0070038D">
        <w:rPr>
          <w:sz w:val="24"/>
          <w:szCs w:val="24"/>
        </w:rPr>
        <w:t xml:space="preserve"> transmitere de </w:t>
      </w:r>
      <w:proofErr w:type="spellStart"/>
      <w:r w:rsidR="00343866" w:rsidRPr="0070038D">
        <w:rPr>
          <w:sz w:val="24"/>
          <w:szCs w:val="24"/>
        </w:rPr>
        <w:t>informaţii</w:t>
      </w:r>
      <w:proofErr w:type="spellEnd"/>
      <w:r w:rsidR="00343866" w:rsidRPr="0070038D">
        <w:rPr>
          <w:sz w:val="24"/>
          <w:szCs w:val="24"/>
        </w:rPr>
        <w:t>. </w:t>
      </w:r>
    </w:p>
    <w:p w14:paraId="01DD4F5F" w14:textId="77777777" w:rsidR="00187345" w:rsidRPr="00116601" w:rsidRDefault="00187345" w:rsidP="00187345">
      <w:pPr>
        <w:pStyle w:val="al"/>
        <w:spacing w:line="345" w:lineRule="atLeast"/>
        <w:rPr>
          <w:b/>
          <w:bCs/>
          <w:color w:val="000000" w:themeColor="text1"/>
        </w:rPr>
      </w:pPr>
      <w:r w:rsidRPr="00116601">
        <w:rPr>
          <w:b/>
          <w:bCs/>
          <w:color w:val="000000" w:themeColor="text1"/>
        </w:rPr>
        <w:t>C. ATRIBUŢIILE POSTULUI:</w:t>
      </w:r>
    </w:p>
    <w:p w14:paraId="223AA217" w14:textId="0F2F848C" w:rsidR="00187345" w:rsidRDefault="00187345" w:rsidP="00187345">
      <w:pPr>
        <w:shd w:val="clear" w:color="auto" w:fill="FFFFFF"/>
        <w:tabs>
          <w:tab w:val="left" w:pos="270"/>
          <w:tab w:val="right" w:pos="450"/>
          <w:tab w:val="left" w:leader="dot" w:pos="6283"/>
          <w:tab w:val="left" w:pos="9720"/>
        </w:tabs>
        <w:spacing w:line="360" w:lineRule="auto"/>
        <w:jc w:val="both"/>
        <w:rPr>
          <w:color w:val="000000"/>
          <w:sz w:val="24"/>
          <w:szCs w:val="24"/>
        </w:rPr>
      </w:pPr>
      <w:r w:rsidRPr="002965DB">
        <w:rPr>
          <w:color w:val="000000"/>
          <w:sz w:val="24"/>
          <w:szCs w:val="24"/>
        </w:rPr>
        <w:t xml:space="preserve">Domnul / Doamna   ___________________,  posesor/posesoare  a Contractului Individual de Muncă înregistrat la Registrul de </w:t>
      </w:r>
      <w:proofErr w:type="spellStart"/>
      <w:r w:rsidRPr="002965DB">
        <w:rPr>
          <w:color w:val="000000"/>
          <w:sz w:val="24"/>
          <w:szCs w:val="24"/>
        </w:rPr>
        <w:t>evidenţă</w:t>
      </w:r>
      <w:proofErr w:type="spellEnd"/>
      <w:r w:rsidRPr="002965DB">
        <w:rPr>
          <w:color w:val="000000"/>
          <w:sz w:val="24"/>
          <w:szCs w:val="24"/>
        </w:rPr>
        <w:t xml:space="preserve"> a contractelor individuale de muncă la nr</w:t>
      </w:r>
      <w:r w:rsidR="00B8708C">
        <w:rPr>
          <w:color w:val="000000"/>
          <w:sz w:val="24"/>
          <w:szCs w:val="24"/>
        </w:rPr>
        <w:t>.</w:t>
      </w:r>
      <w:r w:rsidRPr="002965DB">
        <w:rPr>
          <w:color w:val="000000"/>
          <w:sz w:val="24"/>
          <w:szCs w:val="24"/>
        </w:rPr>
        <w:t xml:space="preserve"> ___________ mă oblig să respect următoarele atribuții, sarcinile de serviciu obligatorii reprezentând __ </w:t>
      </w:r>
      <w:r w:rsidRPr="002965DB">
        <w:rPr>
          <w:color w:val="000000"/>
          <w:spacing w:val="-1"/>
          <w:sz w:val="24"/>
          <w:szCs w:val="24"/>
        </w:rPr>
        <w:t xml:space="preserve">ore/săptămână, </w:t>
      </w:r>
      <w:r w:rsidRPr="002965DB">
        <w:rPr>
          <w:color w:val="000000"/>
          <w:sz w:val="24"/>
          <w:szCs w:val="24"/>
        </w:rPr>
        <w:t xml:space="preserve">corespunzătoare unei </w:t>
      </w:r>
      <w:proofErr w:type="spellStart"/>
      <w:r w:rsidRPr="002965DB">
        <w:rPr>
          <w:color w:val="000000"/>
          <w:sz w:val="24"/>
          <w:szCs w:val="24"/>
        </w:rPr>
        <w:t>părţi</w:t>
      </w:r>
      <w:proofErr w:type="spellEnd"/>
      <w:r w:rsidRPr="002965DB">
        <w:rPr>
          <w:color w:val="000000"/>
          <w:sz w:val="24"/>
          <w:szCs w:val="24"/>
        </w:rPr>
        <w:t xml:space="preserve"> din salariul de bază, stabilite la data de _______________.</w:t>
      </w:r>
    </w:p>
    <w:p w14:paraId="3E691723" w14:textId="77777777" w:rsidR="00187345" w:rsidRPr="000C6851" w:rsidRDefault="00187345" w:rsidP="00187345">
      <w:pPr>
        <w:shd w:val="clear" w:color="auto" w:fill="FFFFFF"/>
        <w:tabs>
          <w:tab w:val="left" w:pos="270"/>
          <w:tab w:val="right" w:pos="450"/>
          <w:tab w:val="left" w:leader="dot" w:pos="6283"/>
          <w:tab w:val="left" w:pos="9720"/>
        </w:tabs>
        <w:spacing w:line="360" w:lineRule="auto"/>
        <w:jc w:val="both"/>
        <w:rPr>
          <w:color w:val="000000"/>
          <w:sz w:val="24"/>
          <w:szCs w:val="24"/>
        </w:rPr>
      </w:pPr>
    </w:p>
    <w:p w14:paraId="60A96ED5" w14:textId="77777777" w:rsidR="00187345" w:rsidRPr="002965DB" w:rsidRDefault="00187345" w:rsidP="00187345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2965DB">
        <w:rPr>
          <w:b/>
          <w:sz w:val="24"/>
          <w:szCs w:val="24"/>
        </w:rPr>
        <w:t>. ATRIBUŢII SPECIFICE POSTULUI</w:t>
      </w:r>
    </w:p>
    <w:p w14:paraId="1F8EB517" w14:textId="3BEE91F8" w:rsidR="00354EE9" w:rsidRPr="00FE3B68" w:rsidRDefault="00354EE9" w:rsidP="00354EE9">
      <w:pPr>
        <w:spacing w:line="360" w:lineRule="auto"/>
        <w:rPr>
          <w:color w:val="000000"/>
          <w:sz w:val="24"/>
          <w:szCs w:val="24"/>
          <w:lang w:eastAsia="en-US"/>
        </w:rPr>
      </w:pPr>
      <w:r w:rsidRPr="00FE3B68">
        <w:rPr>
          <w:b/>
          <w:color w:val="000000"/>
          <w:sz w:val="24"/>
          <w:szCs w:val="24"/>
          <w:lang w:eastAsia="en-US"/>
        </w:rPr>
        <w:t>1.  PROIECTAREA  ACTIVITĂŢI</w:t>
      </w:r>
      <w:r w:rsidR="00116601">
        <w:rPr>
          <w:b/>
          <w:color w:val="000000"/>
          <w:sz w:val="24"/>
          <w:szCs w:val="24"/>
          <w:lang w:eastAsia="en-US"/>
        </w:rPr>
        <w:t>I</w:t>
      </w:r>
    </w:p>
    <w:p w14:paraId="40C60122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1.1. </w:t>
      </w:r>
      <w:r w:rsidRPr="00FE3B68">
        <w:rPr>
          <w:color w:val="000000"/>
          <w:sz w:val="24"/>
          <w:szCs w:val="24"/>
        </w:rPr>
        <w:t xml:space="preserve">Analizarea curriculumului </w:t>
      </w:r>
      <w:proofErr w:type="spellStart"/>
      <w:r w:rsidRPr="00FE3B68">
        <w:rPr>
          <w:color w:val="000000"/>
          <w:sz w:val="24"/>
          <w:szCs w:val="24"/>
        </w:rPr>
        <w:t>şcolar</w:t>
      </w:r>
      <w:proofErr w:type="spellEnd"/>
      <w:r w:rsidRPr="00FE3B68">
        <w:rPr>
          <w:color w:val="000000"/>
          <w:sz w:val="24"/>
          <w:szCs w:val="24"/>
        </w:rPr>
        <w:t>.</w:t>
      </w:r>
    </w:p>
    <w:p w14:paraId="07263DA9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1.2. </w:t>
      </w:r>
      <w:r w:rsidRPr="00FE3B68">
        <w:rPr>
          <w:color w:val="000000"/>
          <w:sz w:val="24"/>
          <w:szCs w:val="24"/>
        </w:rPr>
        <w:t>Elaborarea documentelor de proiectare.</w:t>
      </w:r>
    </w:p>
    <w:p w14:paraId="61183ABC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1.3. </w:t>
      </w:r>
      <w:r w:rsidRPr="00FE3B68">
        <w:rPr>
          <w:color w:val="000000"/>
          <w:sz w:val="24"/>
          <w:szCs w:val="24"/>
        </w:rPr>
        <w:t xml:space="preserve">Proiectarea </w:t>
      </w:r>
      <w:proofErr w:type="spellStart"/>
      <w:r w:rsidRPr="00FE3B68">
        <w:rPr>
          <w:color w:val="000000"/>
          <w:sz w:val="24"/>
          <w:szCs w:val="24"/>
        </w:rPr>
        <w:t>activităţilor</w:t>
      </w:r>
      <w:proofErr w:type="spellEnd"/>
      <w:r w:rsidRPr="00FE3B68">
        <w:rPr>
          <w:color w:val="000000"/>
          <w:sz w:val="24"/>
          <w:szCs w:val="24"/>
        </w:rPr>
        <w:t>/</w:t>
      </w:r>
      <w:proofErr w:type="spellStart"/>
      <w:r w:rsidRPr="00FE3B68">
        <w:rPr>
          <w:color w:val="000000"/>
          <w:sz w:val="24"/>
          <w:szCs w:val="24"/>
        </w:rPr>
        <w:t>experienţelor</w:t>
      </w:r>
      <w:proofErr w:type="spellEnd"/>
      <w:r w:rsidRPr="00FE3B68">
        <w:rPr>
          <w:color w:val="000000"/>
          <w:sz w:val="24"/>
          <w:szCs w:val="24"/>
        </w:rPr>
        <w:t xml:space="preserve"> de </w:t>
      </w:r>
      <w:proofErr w:type="spellStart"/>
      <w:r w:rsidRPr="00FE3B68">
        <w:rPr>
          <w:color w:val="000000"/>
          <w:sz w:val="24"/>
          <w:szCs w:val="24"/>
        </w:rPr>
        <w:t>învăţare</w:t>
      </w:r>
      <w:proofErr w:type="spellEnd"/>
      <w:r w:rsidRPr="00FE3B68">
        <w:rPr>
          <w:color w:val="000000"/>
          <w:sz w:val="24"/>
          <w:szCs w:val="24"/>
        </w:rPr>
        <w:t xml:space="preserve"> care presupun utilizarea resurselor TIC.</w:t>
      </w:r>
    </w:p>
    <w:p w14:paraId="79921CEE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1.4. </w:t>
      </w:r>
      <w:r w:rsidRPr="00FE3B68">
        <w:rPr>
          <w:color w:val="000000"/>
          <w:sz w:val="24"/>
          <w:szCs w:val="24"/>
        </w:rPr>
        <w:t>Actualizarea documentelor de proiectare didactică.</w:t>
      </w:r>
    </w:p>
    <w:p w14:paraId="756CC01B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6812D081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2. </w:t>
      </w:r>
      <w:r w:rsidRPr="00FE3B68">
        <w:rPr>
          <w:b/>
          <w:color w:val="000000"/>
          <w:sz w:val="24"/>
          <w:szCs w:val="24"/>
        </w:rPr>
        <w:t>REALIZAREA ACTIVITĂŢILOR DIDACTICE CURRICULARE</w:t>
      </w:r>
    </w:p>
    <w:p w14:paraId="34D5D914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2.1. </w:t>
      </w:r>
      <w:r w:rsidRPr="00FE3B68">
        <w:rPr>
          <w:color w:val="000000"/>
          <w:sz w:val="24"/>
          <w:szCs w:val="24"/>
        </w:rPr>
        <w:t xml:space="preserve">Organizarea mijloacelor necesare </w:t>
      </w:r>
      <w:proofErr w:type="spellStart"/>
      <w:r w:rsidRPr="00FE3B68">
        <w:rPr>
          <w:color w:val="000000"/>
          <w:sz w:val="24"/>
          <w:szCs w:val="24"/>
        </w:rPr>
        <w:t>activităţilor</w:t>
      </w:r>
      <w:proofErr w:type="spellEnd"/>
      <w:r w:rsidRPr="00FE3B68">
        <w:rPr>
          <w:color w:val="000000"/>
          <w:sz w:val="24"/>
          <w:szCs w:val="24"/>
        </w:rPr>
        <w:t xml:space="preserve"> de predare - </w:t>
      </w:r>
      <w:proofErr w:type="spellStart"/>
      <w:r w:rsidRPr="00FE3B68">
        <w:rPr>
          <w:color w:val="000000"/>
          <w:sz w:val="24"/>
          <w:szCs w:val="24"/>
        </w:rPr>
        <w:t>învăţare</w:t>
      </w:r>
      <w:proofErr w:type="spellEnd"/>
      <w:r w:rsidRPr="00FE3B68">
        <w:rPr>
          <w:color w:val="000000"/>
          <w:sz w:val="24"/>
          <w:szCs w:val="24"/>
        </w:rPr>
        <w:t>.</w:t>
      </w:r>
    </w:p>
    <w:p w14:paraId="0AF5A38B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2.2. </w:t>
      </w:r>
      <w:r w:rsidRPr="00FE3B68">
        <w:rPr>
          <w:color w:val="000000"/>
          <w:sz w:val="24"/>
          <w:szCs w:val="24"/>
        </w:rPr>
        <w:t>Utilizarea materialelor didactice adecvate.</w:t>
      </w:r>
    </w:p>
    <w:p w14:paraId="0C8FC5B8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2.3. </w:t>
      </w:r>
      <w:r w:rsidRPr="00FE3B68">
        <w:rPr>
          <w:color w:val="000000"/>
          <w:sz w:val="24"/>
          <w:szCs w:val="24"/>
        </w:rPr>
        <w:t xml:space="preserve">Integrarea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utilizarea TIC.</w:t>
      </w:r>
    </w:p>
    <w:p w14:paraId="02A0DC7E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0378D89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3. </w:t>
      </w:r>
      <w:r w:rsidRPr="00FE3B68">
        <w:rPr>
          <w:b/>
          <w:color w:val="000000"/>
          <w:sz w:val="24"/>
          <w:szCs w:val="24"/>
        </w:rPr>
        <w:t>REALIZAREA ACTIVITĂŢILOR DIDACTICE EXTRACURRICULARE</w:t>
      </w:r>
    </w:p>
    <w:p w14:paraId="1E3DB0B8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3.1. </w:t>
      </w:r>
      <w:r w:rsidRPr="00FE3B68">
        <w:rPr>
          <w:color w:val="000000"/>
          <w:sz w:val="24"/>
          <w:szCs w:val="24"/>
        </w:rPr>
        <w:t xml:space="preserve">Implicarea/participarea la realizarea </w:t>
      </w:r>
      <w:proofErr w:type="spellStart"/>
      <w:r w:rsidRPr="00FE3B68">
        <w:rPr>
          <w:color w:val="000000"/>
          <w:sz w:val="24"/>
          <w:szCs w:val="24"/>
        </w:rPr>
        <w:t>activităţilor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extracurriculare</w:t>
      </w:r>
      <w:proofErr w:type="spellEnd"/>
      <w:r w:rsidRPr="00FE3B68">
        <w:rPr>
          <w:color w:val="000000"/>
          <w:sz w:val="24"/>
          <w:szCs w:val="24"/>
        </w:rPr>
        <w:t>.</w:t>
      </w:r>
    </w:p>
    <w:p w14:paraId="3FB13545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3.2. </w:t>
      </w:r>
      <w:r w:rsidRPr="00FE3B68">
        <w:rPr>
          <w:color w:val="000000"/>
          <w:sz w:val="24"/>
          <w:szCs w:val="24"/>
        </w:rPr>
        <w:t xml:space="preserve">Implicarea partenerilor </w:t>
      </w:r>
      <w:proofErr w:type="spellStart"/>
      <w:r w:rsidRPr="00FE3B68">
        <w:rPr>
          <w:color w:val="000000"/>
          <w:sz w:val="24"/>
          <w:szCs w:val="24"/>
        </w:rPr>
        <w:t>educaţionali</w:t>
      </w:r>
      <w:proofErr w:type="spellEnd"/>
      <w:r w:rsidRPr="00FE3B68">
        <w:rPr>
          <w:color w:val="000000"/>
          <w:sz w:val="24"/>
          <w:szCs w:val="24"/>
        </w:rPr>
        <w:t>, realizarea de parteneriate.</w:t>
      </w:r>
    </w:p>
    <w:p w14:paraId="47C2EBA4" w14:textId="77777777" w:rsidR="00116601" w:rsidRPr="00FE3B68" w:rsidRDefault="00116601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4666F2CA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4. </w:t>
      </w:r>
      <w:r w:rsidRPr="00FE3B68">
        <w:rPr>
          <w:b/>
          <w:color w:val="000000"/>
          <w:sz w:val="24"/>
          <w:szCs w:val="24"/>
        </w:rPr>
        <w:t>COMUNICARE ŞI RELAŢIONARE</w:t>
      </w:r>
    </w:p>
    <w:p w14:paraId="767CF85C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4.1. </w:t>
      </w:r>
      <w:r w:rsidRPr="00FE3B68">
        <w:rPr>
          <w:color w:val="000000"/>
          <w:sz w:val="24"/>
          <w:szCs w:val="24"/>
        </w:rPr>
        <w:t xml:space="preserve">Dezvoltarea </w:t>
      </w:r>
      <w:proofErr w:type="spellStart"/>
      <w:r w:rsidRPr="00FE3B68">
        <w:rPr>
          <w:color w:val="000000"/>
          <w:sz w:val="24"/>
          <w:szCs w:val="24"/>
        </w:rPr>
        <w:t>capacităţii</w:t>
      </w:r>
      <w:proofErr w:type="spellEnd"/>
      <w:r w:rsidRPr="00FE3B68">
        <w:rPr>
          <w:color w:val="000000"/>
          <w:sz w:val="24"/>
          <w:szCs w:val="24"/>
        </w:rPr>
        <w:t xml:space="preserve"> de comunicare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relaţionare</w:t>
      </w:r>
      <w:proofErr w:type="spellEnd"/>
      <w:r w:rsidRPr="00FE3B68">
        <w:rPr>
          <w:color w:val="000000"/>
          <w:sz w:val="24"/>
          <w:szCs w:val="24"/>
        </w:rPr>
        <w:t xml:space="preserve"> cu elevii.</w:t>
      </w:r>
    </w:p>
    <w:p w14:paraId="3350DE7A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4.2. </w:t>
      </w:r>
      <w:r w:rsidRPr="00FE3B68">
        <w:rPr>
          <w:color w:val="000000"/>
          <w:sz w:val="24"/>
          <w:szCs w:val="24"/>
        </w:rPr>
        <w:t xml:space="preserve">Dezvoltarea </w:t>
      </w:r>
      <w:proofErr w:type="spellStart"/>
      <w:r w:rsidRPr="00FE3B68">
        <w:rPr>
          <w:color w:val="000000"/>
          <w:sz w:val="24"/>
          <w:szCs w:val="24"/>
        </w:rPr>
        <w:t>capacităţii</w:t>
      </w:r>
      <w:proofErr w:type="spellEnd"/>
      <w:r w:rsidRPr="00FE3B68">
        <w:rPr>
          <w:color w:val="000000"/>
          <w:sz w:val="24"/>
          <w:szCs w:val="24"/>
        </w:rPr>
        <w:t xml:space="preserve"> de comunicare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relaţionare</w:t>
      </w:r>
      <w:proofErr w:type="spellEnd"/>
      <w:r w:rsidRPr="00FE3B68">
        <w:rPr>
          <w:color w:val="000000"/>
          <w:sz w:val="24"/>
          <w:szCs w:val="24"/>
        </w:rPr>
        <w:t xml:space="preserve"> cu personalul unității.</w:t>
      </w:r>
    </w:p>
    <w:p w14:paraId="4073CE4E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4.3. </w:t>
      </w:r>
      <w:r w:rsidRPr="00FE3B68">
        <w:rPr>
          <w:color w:val="000000"/>
          <w:sz w:val="24"/>
          <w:szCs w:val="24"/>
        </w:rPr>
        <w:t xml:space="preserve">Dezvoltarea </w:t>
      </w:r>
      <w:proofErr w:type="spellStart"/>
      <w:r w:rsidRPr="00FE3B68">
        <w:rPr>
          <w:color w:val="000000"/>
          <w:sz w:val="24"/>
          <w:szCs w:val="24"/>
        </w:rPr>
        <w:t>capacităţii</w:t>
      </w:r>
      <w:proofErr w:type="spellEnd"/>
      <w:r w:rsidRPr="00FE3B68">
        <w:rPr>
          <w:color w:val="000000"/>
          <w:sz w:val="24"/>
          <w:szCs w:val="24"/>
        </w:rPr>
        <w:t xml:space="preserve"> de comunicare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relaţionare</w:t>
      </w:r>
      <w:proofErr w:type="spellEnd"/>
      <w:r w:rsidRPr="00FE3B68">
        <w:rPr>
          <w:color w:val="000000"/>
          <w:sz w:val="24"/>
          <w:szCs w:val="24"/>
        </w:rPr>
        <w:t xml:space="preserve"> cu echipa managerială.</w:t>
      </w:r>
    </w:p>
    <w:p w14:paraId="35BE53F6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4.4. </w:t>
      </w:r>
      <w:r w:rsidRPr="00FE3B68">
        <w:rPr>
          <w:color w:val="000000"/>
          <w:sz w:val="24"/>
          <w:szCs w:val="24"/>
        </w:rPr>
        <w:t xml:space="preserve">Dezvoltarea </w:t>
      </w:r>
      <w:proofErr w:type="spellStart"/>
      <w:r w:rsidRPr="00FE3B68">
        <w:rPr>
          <w:color w:val="000000"/>
          <w:sz w:val="24"/>
          <w:szCs w:val="24"/>
        </w:rPr>
        <w:t>capacităţii</w:t>
      </w:r>
      <w:proofErr w:type="spellEnd"/>
      <w:r w:rsidRPr="00FE3B68">
        <w:rPr>
          <w:color w:val="000000"/>
          <w:sz w:val="24"/>
          <w:szCs w:val="24"/>
        </w:rPr>
        <w:t xml:space="preserve"> de comunicare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relaţionare</w:t>
      </w:r>
      <w:proofErr w:type="spellEnd"/>
      <w:r w:rsidRPr="00FE3B68">
        <w:rPr>
          <w:color w:val="000000"/>
          <w:sz w:val="24"/>
          <w:szCs w:val="24"/>
        </w:rPr>
        <w:t xml:space="preserve"> în cadrul </w:t>
      </w:r>
      <w:proofErr w:type="spellStart"/>
      <w:r w:rsidRPr="00FE3B68">
        <w:rPr>
          <w:color w:val="000000"/>
          <w:sz w:val="24"/>
          <w:szCs w:val="24"/>
        </w:rPr>
        <w:t>comunităţii</w:t>
      </w:r>
      <w:proofErr w:type="spellEnd"/>
      <w:r w:rsidRPr="00FE3B68">
        <w:rPr>
          <w:color w:val="000000"/>
          <w:sz w:val="24"/>
          <w:szCs w:val="24"/>
        </w:rPr>
        <w:t>.</w:t>
      </w:r>
    </w:p>
    <w:p w14:paraId="61A7E519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4.5. </w:t>
      </w:r>
      <w:r w:rsidRPr="00FE3B68">
        <w:rPr>
          <w:color w:val="000000"/>
          <w:sz w:val="24"/>
          <w:szCs w:val="24"/>
        </w:rPr>
        <w:t xml:space="preserve">Utilizarea tuturor tipurilor de comunicare în interiorul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în afara </w:t>
      </w:r>
      <w:proofErr w:type="spellStart"/>
      <w:r w:rsidRPr="00FE3B68">
        <w:rPr>
          <w:color w:val="000000"/>
          <w:sz w:val="24"/>
          <w:szCs w:val="24"/>
        </w:rPr>
        <w:t>unităţii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şcolare</w:t>
      </w:r>
      <w:proofErr w:type="spellEnd"/>
      <w:r w:rsidRPr="00FE3B68">
        <w:rPr>
          <w:color w:val="000000"/>
          <w:sz w:val="24"/>
          <w:szCs w:val="24"/>
        </w:rPr>
        <w:t>.</w:t>
      </w:r>
    </w:p>
    <w:p w14:paraId="6588336D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529CD4B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5. </w:t>
      </w:r>
      <w:r w:rsidRPr="00FE3B68">
        <w:rPr>
          <w:b/>
          <w:color w:val="000000"/>
          <w:sz w:val="24"/>
          <w:szCs w:val="24"/>
        </w:rPr>
        <w:t>MANAGEMENTUL CARIEREI ŞI AL DEZVOLTĂRII PERSONALE</w:t>
      </w:r>
    </w:p>
    <w:p w14:paraId="1FB57C62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5.1. </w:t>
      </w:r>
      <w:r w:rsidRPr="00FE3B68">
        <w:rPr>
          <w:color w:val="000000"/>
          <w:sz w:val="24"/>
          <w:szCs w:val="24"/>
        </w:rPr>
        <w:t>Identificarea nevoilor proprii de dezvoltare.</w:t>
      </w:r>
    </w:p>
    <w:p w14:paraId="10716FAE" w14:textId="2CFCA868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5.2. </w:t>
      </w:r>
      <w:r w:rsidRPr="00FE3B68">
        <w:rPr>
          <w:color w:val="000000"/>
          <w:sz w:val="24"/>
          <w:szCs w:val="24"/>
        </w:rPr>
        <w:t xml:space="preserve">Participarea la stagii de formare/cursuri de </w:t>
      </w:r>
      <w:proofErr w:type="spellStart"/>
      <w:r w:rsidRPr="00FE3B68">
        <w:rPr>
          <w:color w:val="000000"/>
          <w:sz w:val="24"/>
          <w:szCs w:val="24"/>
        </w:rPr>
        <w:t>perfecţionare</w:t>
      </w:r>
      <w:proofErr w:type="spellEnd"/>
      <w:r w:rsidRPr="00FE3B68">
        <w:rPr>
          <w:color w:val="000000"/>
          <w:sz w:val="24"/>
          <w:szCs w:val="24"/>
        </w:rPr>
        <w:t xml:space="preserve">, manifestări </w:t>
      </w:r>
      <w:proofErr w:type="spellStart"/>
      <w:r w:rsidRPr="00FE3B68">
        <w:rPr>
          <w:color w:val="000000"/>
          <w:sz w:val="24"/>
          <w:szCs w:val="24"/>
        </w:rPr>
        <w:t>ştiinţifice</w:t>
      </w:r>
      <w:proofErr w:type="spellEnd"/>
      <w:r w:rsidRPr="00FE3B68">
        <w:rPr>
          <w:color w:val="000000"/>
          <w:sz w:val="24"/>
          <w:szCs w:val="24"/>
        </w:rPr>
        <w:t xml:space="preserve"> etc.</w:t>
      </w:r>
    </w:p>
    <w:p w14:paraId="6AD622E7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5.3. </w:t>
      </w:r>
      <w:r w:rsidRPr="00FE3B68">
        <w:rPr>
          <w:color w:val="000000"/>
          <w:sz w:val="24"/>
          <w:szCs w:val="24"/>
        </w:rPr>
        <w:t xml:space="preserve">Aplicarea </w:t>
      </w:r>
      <w:proofErr w:type="spellStart"/>
      <w:r w:rsidRPr="00FE3B68">
        <w:rPr>
          <w:color w:val="000000"/>
          <w:sz w:val="24"/>
          <w:szCs w:val="24"/>
        </w:rPr>
        <w:t>cunoştinţelor</w:t>
      </w:r>
      <w:proofErr w:type="spellEnd"/>
      <w:r w:rsidRPr="00FE3B68">
        <w:rPr>
          <w:color w:val="000000"/>
          <w:sz w:val="24"/>
          <w:szCs w:val="24"/>
        </w:rPr>
        <w:t>/</w:t>
      </w:r>
      <w:proofErr w:type="spellStart"/>
      <w:r w:rsidRPr="00FE3B68">
        <w:rPr>
          <w:color w:val="000000"/>
          <w:sz w:val="24"/>
          <w:szCs w:val="24"/>
        </w:rPr>
        <w:t>abilităţilor</w:t>
      </w:r>
      <w:proofErr w:type="spellEnd"/>
      <w:r w:rsidRPr="00FE3B68">
        <w:rPr>
          <w:color w:val="000000"/>
          <w:sz w:val="24"/>
          <w:szCs w:val="24"/>
        </w:rPr>
        <w:t>/</w:t>
      </w:r>
      <w:proofErr w:type="spellStart"/>
      <w:r w:rsidRPr="00FE3B68">
        <w:rPr>
          <w:color w:val="000000"/>
          <w:sz w:val="24"/>
          <w:szCs w:val="24"/>
        </w:rPr>
        <w:t>competenţelor</w:t>
      </w:r>
      <w:proofErr w:type="spellEnd"/>
      <w:r w:rsidRPr="00FE3B68">
        <w:rPr>
          <w:color w:val="000000"/>
          <w:sz w:val="24"/>
          <w:szCs w:val="24"/>
        </w:rPr>
        <w:t xml:space="preserve"> dobândite.</w:t>
      </w:r>
    </w:p>
    <w:p w14:paraId="5F0A88B0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22AA4DA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6. </w:t>
      </w:r>
      <w:r w:rsidRPr="00FE3B68">
        <w:rPr>
          <w:b/>
          <w:color w:val="000000"/>
          <w:sz w:val="24"/>
          <w:szCs w:val="24"/>
        </w:rPr>
        <w:t>CONTRIBUŢIA LA DEZVOLTAREA INSTITUŢIONALĂ ŞI LA PROMOVAREA IMAGINII  UNITĂŢII ŞCOLARE</w:t>
      </w:r>
    </w:p>
    <w:p w14:paraId="2902FBAA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6.1. </w:t>
      </w:r>
      <w:r w:rsidRPr="00FE3B68">
        <w:rPr>
          <w:color w:val="000000"/>
          <w:sz w:val="24"/>
          <w:szCs w:val="24"/>
        </w:rPr>
        <w:t xml:space="preserve">Implicarea în realizarea </w:t>
      </w:r>
      <w:proofErr w:type="spellStart"/>
      <w:r w:rsidRPr="00FE3B68">
        <w:rPr>
          <w:color w:val="000000"/>
          <w:sz w:val="24"/>
          <w:szCs w:val="24"/>
        </w:rPr>
        <w:t>acţiunilor</w:t>
      </w:r>
      <w:proofErr w:type="spellEnd"/>
      <w:r w:rsidRPr="00FE3B68">
        <w:rPr>
          <w:color w:val="000000"/>
          <w:sz w:val="24"/>
          <w:szCs w:val="24"/>
        </w:rPr>
        <w:t xml:space="preserve"> de promovare a ofertei </w:t>
      </w:r>
      <w:proofErr w:type="spellStart"/>
      <w:r w:rsidRPr="00FE3B68">
        <w:rPr>
          <w:color w:val="000000"/>
          <w:sz w:val="24"/>
          <w:szCs w:val="24"/>
        </w:rPr>
        <w:t>educaţionale</w:t>
      </w:r>
      <w:proofErr w:type="spellEnd"/>
      <w:r w:rsidRPr="00FE3B68">
        <w:rPr>
          <w:color w:val="000000"/>
          <w:sz w:val="24"/>
          <w:szCs w:val="24"/>
        </w:rPr>
        <w:t>.</w:t>
      </w:r>
    </w:p>
    <w:p w14:paraId="727D72A2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6.2. </w:t>
      </w:r>
      <w:r w:rsidRPr="00FE3B68">
        <w:rPr>
          <w:color w:val="000000"/>
          <w:sz w:val="24"/>
          <w:szCs w:val="24"/>
        </w:rPr>
        <w:t xml:space="preserve">Promovarea sistemului de valori al unității la nivelul </w:t>
      </w:r>
      <w:proofErr w:type="spellStart"/>
      <w:r w:rsidRPr="00FE3B68">
        <w:rPr>
          <w:color w:val="000000"/>
          <w:sz w:val="24"/>
          <w:szCs w:val="24"/>
        </w:rPr>
        <w:t>comunităţii</w:t>
      </w:r>
      <w:proofErr w:type="spellEnd"/>
      <w:r w:rsidRPr="00FE3B68">
        <w:rPr>
          <w:color w:val="000000"/>
          <w:sz w:val="24"/>
          <w:szCs w:val="24"/>
        </w:rPr>
        <w:t>.</w:t>
      </w:r>
    </w:p>
    <w:p w14:paraId="51A3B4CD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6.3. </w:t>
      </w:r>
      <w:r w:rsidRPr="00FE3B68">
        <w:rPr>
          <w:color w:val="000000"/>
          <w:sz w:val="24"/>
          <w:szCs w:val="24"/>
        </w:rPr>
        <w:t xml:space="preserve">Facilitarea procesului de </w:t>
      </w:r>
      <w:proofErr w:type="spellStart"/>
      <w:r w:rsidRPr="00FE3B68">
        <w:rPr>
          <w:color w:val="000000"/>
          <w:sz w:val="24"/>
          <w:szCs w:val="24"/>
        </w:rPr>
        <w:t>cunoaştere</w:t>
      </w:r>
      <w:proofErr w:type="spellEnd"/>
      <w:r w:rsidRPr="00FE3B68">
        <w:rPr>
          <w:color w:val="000000"/>
          <w:sz w:val="24"/>
          <w:szCs w:val="24"/>
        </w:rPr>
        <w:t xml:space="preserve">, </w:t>
      </w:r>
      <w:proofErr w:type="spellStart"/>
      <w:r w:rsidRPr="00FE3B68">
        <w:rPr>
          <w:color w:val="000000"/>
          <w:sz w:val="24"/>
          <w:szCs w:val="24"/>
        </w:rPr>
        <w:t>înţelegere</w:t>
      </w:r>
      <w:proofErr w:type="spellEnd"/>
      <w:r w:rsidRPr="00FE3B68">
        <w:rPr>
          <w:color w:val="000000"/>
          <w:sz w:val="24"/>
          <w:szCs w:val="24"/>
        </w:rPr>
        <w:t xml:space="preserve">, </w:t>
      </w:r>
      <w:proofErr w:type="spellStart"/>
      <w:r w:rsidRPr="00FE3B68">
        <w:rPr>
          <w:color w:val="000000"/>
          <w:sz w:val="24"/>
          <w:szCs w:val="24"/>
        </w:rPr>
        <w:t>însuşire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respectare a regulilor sociale.</w:t>
      </w:r>
    </w:p>
    <w:p w14:paraId="105BF15F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6.4. </w:t>
      </w:r>
      <w:proofErr w:type="spellStart"/>
      <w:r w:rsidRPr="00FE3B68">
        <w:rPr>
          <w:color w:val="000000"/>
          <w:sz w:val="24"/>
          <w:szCs w:val="24"/>
        </w:rPr>
        <w:t>Iniţierea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derularea proiectelor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parteneriatelor.</w:t>
      </w:r>
    </w:p>
    <w:p w14:paraId="32477545" w14:textId="77777777" w:rsidR="00354EE9" w:rsidRPr="00FE3B68" w:rsidRDefault="00354EE9" w:rsidP="00354E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B68">
        <w:rPr>
          <w:b/>
          <w:bCs/>
          <w:color w:val="000000"/>
          <w:sz w:val="24"/>
          <w:szCs w:val="24"/>
        </w:rPr>
        <w:t xml:space="preserve">6.5. </w:t>
      </w:r>
      <w:r w:rsidRPr="00FE3B68">
        <w:rPr>
          <w:color w:val="000000"/>
          <w:sz w:val="24"/>
          <w:szCs w:val="24"/>
        </w:rPr>
        <w:t xml:space="preserve">Organizarea </w:t>
      </w:r>
      <w:proofErr w:type="spellStart"/>
      <w:r w:rsidRPr="00FE3B68">
        <w:rPr>
          <w:color w:val="000000"/>
          <w:sz w:val="24"/>
          <w:szCs w:val="24"/>
        </w:rPr>
        <w:t>activităţilor</w:t>
      </w:r>
      <w:proofErr w:type="spellEnd"/>
      <w:r w:rsidRPr="00FE3B68">
        <w:rPr>
          <w:color w:val="000000"/>
          <w:sz w:val="24"/>
          <w:szCs w:val="24"/>
        </w:rPr>
        <w:t xml:space="preserve"> privind respectarea normelor, procedurilor de sănătate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securitate a</w:t>
      </w:r>
      <w:r>
        <w:rPr>
          <w:color w:val="000000"/>
          <w:sz w:val="24"/>
          <w:szCs w:val="24"/>
        </w:rPr>
        <w:t xml:space="preserve"> </w:t>
      </w:r>
      <w:r w:rsidRPr="00FE3B68">
        <w:rPr>
          <w:color w:val="000000"/>
          <w:sz w:val="24"/>
          <w:szCs w:val="24"/>
        </w:rPr>
        <w:t xml:space="preserve">muncii, de PSI </w:t>
      </w:r>
      <w:proofErr w:type="spellStart"/>
      <w:r w:rsidRPr="00FE3B68">
        <w:rPr>
          <w:color w:val="000000"/>
          <w:sz w:val="24"/>
          <w:szCs w:val="24"/>
        </w:rPr>
        <w:t>şi</w:t>
      </w:r>
      <w:proofErr w:type="spellEnd"/>
      <w:r w:rsidRPr="00FE3B68">
        <w:rPr>
          <w:color w:val="000000"/>
          <w:sz w:val="24"/>
          <w:szCs w:val="24"/>
        </w:rPr>
        <w:t xml:space="preserve"> ISU pentru </w:t>
      </w:r>
      <w:proofErr w:type="spellStart"/>
      <w:r w:rsidRPr="00FE3B68">
        <w:rPr>
          <w:color w:val="000000"/>
          <w:sz w:val="24"/>
          <w:szCs w:val="24"/>
        </w:rPr>
        <w:t>activităţile</w:t>
      </w:r>
      <w:proofErr w:type="spellEnd"/>
      <w:r w:rsidRPr="00FE3B68">
        <w:rPr>
          <w:color w:val="000000"/>
          <w:sz w:val="24"/>
          <w:szCs w:val="24"/>
        </w:rPr>
        <w:t xml:space="preserve"> </w:t>
      </w:r>
      <w:proofErr w:type="spellStart"/>
      <w:r w:rsidRPr="00FE3B68">
        <w:rPr>
          <w:color w:val="000000"/>
          <w:sz w:val="24"/>
          <w:szCs w:val="24"/>
        </w:rPr>
        <w:t>desfăşurate</w:t>
      </w:r>
      <w:proofErr w:type="spellEnd"/>
      <w:r w:rsidRPr="00FE3B68">
        <w:rPr>
          <w:color w:val="000000"/>
          <w:sz w:val="24"/>
          <w:szCs w:val="24"/>
        </w:rPr>
        <w:t xml:space="preserve"> în laborator.</w:t>
      </w:r>
    </w:p>
    <w:p w14:paraId="36289784" w14:textId="77777777" w:rsidR="00836405" w:rsidRDefault="00836405" w:rsidP="00187345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jc w:val="both"/>
        <w:rPr>
          <w:b/>
          <w:bCs/>
          <w:sz w:val="24"/>
          <w:szCs w:val="24"/>
        </w:rPr>
      </w:pPr>
    </w:p>
    <w:p w14:paraId="6380395C" w14:textId="77777777" w:rsidR="00036ABF" w:rsidRDefault="00036ABF" w:rsidP="00187345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jc w:val="both"/>
        <w:rPr>
          <w:b/>
          <w:bCs/>
          <w:sz w:val="24"/>
          <w:szCs w:val="24"/>
        </w:rPr>
      </w:pPr>
    </w:p>
    <w:p w14:paraId="1C1F0304" w14:textId="2347204F" w:rsidR="00116601" w:rsidRDefault="00187345" w:rsidP="00187345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jc w:val="both"/>
        <w:rPr>
          <w:b/>
          <w:sz w:val="24"/>
          <w:szCs w:val="24"/>
        </w:rPr>
      </w:pPr>
      <w:r w:rsidRPr="002965DB">
        <w:rPr>
          <w:b/>
          <w:sz w:val="24"/>
          <w:szCs w:val="24"/>
        </w:rPr>
        <w:lastRenderedPageBreak/>
        <w:t>II. ALTE ATRIBUŢII</w:t>
      </w:r>
    </w:p>
    <w:p w14:paraId="3DCDF96D" w14:textId="1F3E43A7" w:rsidR="00036ABF" w:rsidRPr="00036ABF" w:rsidRDefault="00036ABF" w:rsidP="00036ABF">
      <w:pPr>
        <w:spacing w:line="240" w:lineRule="exact"/>
        <w:jc w:val="both"/>
        <w:rPr>
          <w:b/>
          <w:sz w:val="24"/>
          <w:szCs w:val="24"/>
        </w:rPr>
      </w:pPr>
      <w:r w:rsidRPr="00036ABF">
        <w:rPr>
          <w:b/>
          <w:sz w:val="24"/>
          <w:szCs w:val="24"/>
        </w:rPr>
        <w:t>Atribuții suplimentare casier:</w:t>
      </w:r>
    </w:p>
    <w:p w14:paraId="5689129D" w14:textId="77777777" w:rsidR="00036ABF" w:rsidRPr="00036ABF" w:rsidRDefault="00036ABF" w:rsidP="00036ABF">
      <w:pPr>
        <w:pStyle w:val="Listparagraf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036ABF">
        <w:rPr>
          <w:rFonts w:ascii="Times New Roman" w:hAnsi="Times New Roman"/>
          <w:sz w:val="24"/>
          <w:szCs w:val="24"/>
        </w:rPr>
        <w:t>raspunde</w:t>
      </w:r>
      <w:proofErr w:type="spellEnd"/>
      <w:proofErr w:type="gramEnd"/>
      <w:r w:rsidRPr="00036A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</w:rPr>
        <w:t>tinerea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corecta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si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36ABF">
        <w:rPr>
          <w:rFonts w:ascii="Times New Roman" w:hAnsi="Times New Roman"/>
          <w:sz w:val="24"/>
          <w:szCs w:val="24"/>
        </w:rPr>
        <w:t>zi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36ABF">
        <w:rPr>
          <w:rFonts w:ascii="Times New Roman" w:hAnsi="Times New Roman"/>
          <w:sz w:val="24"/>
          <w:szCs w:val="24"/>
        </w:rPr>
        <w:t>evidentei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primare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privind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activitatile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</w:rPr>
        <w:t>incasari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si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plati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prin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casierie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6ABF">
        <w:rPr>
          <w:rFonts w:ascii="Times New Roman" w:hAnsi="Times New Roman"/>
          <w:sz w:val="24"/>
          <w:szCs w:val="24"/>
        </w:rPr>
        <w:t>Efectueaza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încasările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si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platile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</w:rPr>
        <w:t>salarii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6ABF">
        <w:rPr>
          <w:rFonts w:ascii="Times New Roman" w:hAnsi="Times New Roman"/>
          <w:sz w:val="24"/>
          <w:szCs w:val="24"/>
        </w:rPr>
        <w:t>ajutoare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boala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, burse </w:t>
      </w:r>
      <w:proofErr w:type="spellStart"/>
      <w:r w:rsidRPr="00036ABF">
        <w:rPr>
          <w:rFonts w:ascii="Times New Roman" w:hAnsi="Times New Roman"/>
          <w:sz w:val="24"/>
          <w:szCs w:val="24"/>
        </w:rPr>
        <w:t>si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alte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cheltuieli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de personal </w:t>
      </w:r>
      <w:proofErr w:type="spellStart"/>
      <w:r w:rsidRPr="00036ABF">
        <w:rPr>
          <w:rFonts w:ascii="Times New Roman" w:hAnsi="Times New Roman"/>
          <w:sz w:val="24"/>
          <w:szCs w:val="24"/>
        </w:rPr>
        <w:t>si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materiale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>;</w:t>
      </w:r>
    </w:p>
    <w:p w14:paraId="639BE1F5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asigurarea</w:t>
      </w:r>
      <w:proofErr w:type="spellEnd"/>
      <w:r w:rsidRPr="00036ABF">
        <w:t xml:space="preserve"> </w:t>
      </w:r>
      <w:proofErr w:type="spellStart"/>
      <w:r w:rsidRPr="00036ABF">
        <w:t>necesarului</w:t>
      </w:r>
      <w:proofErr w:type="spellEnd"/>
      <w:r w:rsidRPr="00036ABF">
        <w:t xml:space="preserve"> de </w:t>
      </w:r>
      <w:proofErr w:type="spellStart"/>
      <w:r w:rsidRPr="00036ABF">
        <w:t>numerar</w:t>
      </w:r>
      <w:proofErr w:type="spellEnd"/>
      <w:r w:rsidRPr="00036ABF">
        <w:t xml:space="preserve"> </w:t>
      </w:r>
      <w:proofErr w:type="spellStart"/>
      <w:r w:rsidRPr="00036ABF">
        <w:t>pentru</w:t>
      </w:r>
      <w:proofErr w:type="spellEnd"/>
      <w:r w:rsidRPr="00036ABF">
        <w:t xml:space="preserve"> </w:t>
      </w:r>
      <w:proofErr w:type="spellStart"/>
      <w:r w:rsidRPr="00036ABF">
        <w:t>desfasurarea</w:t>
      </w:r>
      <w:proofErr w:type="spellEnd"/>
      <w:r w:rsidRPr="00036ABF">
        <w:t xml:space="preserve"> in </w:t>
      </w:r>
      <w:proofErr w:type="spellStart"/>
      <w:r w:rsidRPr="00036ABF">
        <w:t>conditii</w:t>
      </w:r>
      <w:proofErr w:type="spellEnd"/>
      <w:r w:rsidRPr="00036ABF">
        <w:t xml:space="preserve"> </w:t>
      </w:r>
      <w:proofErr w:type="spellStart"/>
      <w:r w:rsidRPr="00036ABF">
        <w:t>normale</w:t>
      </w:r>
      <w:proofErr w:type="spellEnd"/>
      <w:r w:rsidRPr="00036ABF">
        <w:t xml:space="preserve"> a </w:t>
      </w:r>
      <w:proofErr w:type="spellStart"/>
      <w:r w:rsidRPr="00036ABF">
        <w:t>operatiunilor</w:t>
      </w:r>
      <w:proofErr w:type="spellEnd"/>
      <w:r w:rsidRPr="00036ABF">
        <w:t xml:space="preserve"> </w:t>
      </w:r>
      <w:proofErr w:type="spellStart"/>
      <w:r w:rsidRPr="00036ABF">
        <w:t>curente</w:t>
      </w:r>
      <w:proofErr w:type="spellEnd"/>
      <w:r w:rsidRPr="00036ABF">
        <w:t>,</w:t>
      </w:r>
    </w:p>
    <w:p w14:paraId="6E38546F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mentinerea</w:t>
      </w:r>
      <w:proofErr w:type="spellEnd"/>
      <w:r w:rsidRPr="00036ABF">
        <w:t xml:space="preserve"> in </w:t>
      </w:r>
      <w:proofErr w:type="spellStart"/>
      <w:r w:rsidRPr="00036ABF">
        <w:t>permanenta</w:t>
      </w:r>
      <w:proofErr w:type="spellEnd"/>
      <w:r w:rsidRPr="00036ABF">
        <w:t xml:space="preserve"> a </w:t>
      </w:r>
      <w:proofErr w:type="spellStart"/>
      <w:r w:rsidRPr="00036ABF">
        <w:t>plafonului</w:t>
      </w:r>
      <w:proofErr w:type="spellEnd"/>
      <w:r w:rsidRPr="00036ABF">
        <w:t xml:space="preserve"> de casa in </w:t>
      </w:r>
      <w:proofErr w:type="spellStart"/>
      <w:r w:rsidRPr="00036ABF">
        <w:t>conformitate</w:t>
      </w:r>
      <w:proofErr w:type="spellEnd"/>
      <w:r w:rsidRPr="00036ABF">
        <w:t xml:space="preserve"> cu </w:t>
      </w:r>
      <w:proofErr w:type="spellStart"/>
      <w:r w:rsidRPr="00036ABF">
        <w:t>legislatia</w:t>
      </w:r>
      <w:proofErr w:type="spellEnd"/>
      <w:r w:rsidRPr="00036ABF">
        <w:t xml:space="preserve"> in </w:t>
      </w:r>
      <w:proofErr w:type="spellStart"/>
      <w:r w:rsidRPr="00036ABF">
        <w:t>vigoare</w:t>
      </w:r>
      <w:proofErr w:type="spellEnd"/>
      <w:r w:rsidRPr="00036ABF">
        <w:t>;</w:t>
      </w:r>
    </w:p>
    <w:p w14:paraId="020C1DC4" w14:textId="77777777" w:rsidR="00036ABF" w:rsidRPr="00036ABF" w:rsidRDefault="00036ABF" w:rsidP="00036ABF">
      <w:pPr>
        <w:pStyle w:val="Listparagraf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036ABF">
        <w:rPr>
          <w:rFonts w:ascii="Times New Roman" w:hAnsi="Times New Roman"/>
          <w:sz w:val="24"/>
          <w:szCs w:val="24"/>
        </w:rPr>
        <w:t>verificarea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documentelor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justificative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decontate</w:t>
      </w:r>
      <w:proofErr w:type="spellEnd"/>
      <w:r w:rsidRPr="00036ABF">
        <w:rPr>
          <w:rFonts w:ascii="Times New Roman" w:hAnsi="Times New Roman"/>
          <w:sz w:val="24"/>
          <w:szCs w:val="24"/>
        </w:rPr>
        <w:t>;</w:t>
      </w:r>
    </w:p>
    <w:p w14:paraId="25DE89FF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ridicarea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depunerea</w:t>
      </w:r>
      <w:proofErr w:type="spellEnd"/>
      <w:r w:rsidRPr="00036ABF">
        <w:t xml:space="preserve"> </w:t>
      </w:r>
      <w:proofErr w:type="spellStart"/>
      <w:r w:rsidRPr="00036ABF">
        <w:t>numerarului</w:t>
      </w:r>
      <w:proofErr w:type="spellEnd"/>
      <w:r w:rsidRPr="00036ABF">
        <w:t xml:space="preserve"> in </w:t>
      </w:r>
      <w:proofErr w:type="spellStart"/>
      <w:r w:rsidRPr="00036ABF">
        <w:t>baza</w:t>
      </w:r>
      <w:proofErr w:type="spellEnd"/>
      <w:r w:rsidRPr="00036ABF">
        <w:t xml:space="preserve"> </w:t>
      </w:r>
      <w:proofErr w:type="spellStart"/>
      <w:r w:rsidRPr="00036ABF">
        <w:t>foilor</w:t>
      </w:r>
      <w:proofErr w:type="spellEnd"/>
      <w:r w:rsidRPr="00036ABF">
        <w:t xml:space="preserve"> de </w:t>
      </w:r>
      <w:proofErr w:type="spellStart"/>
      <w:r w:rsidRPr="00036ABF">
        <w:t>varsamant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CEC-</w:t>
      </w:r>
      <w:proofErr w:type="spellStart"/>
      <w:r w:rsidRPr="00036ABF">
        <w:t>uri</w:t>
      </w:r>
      <w:proofErr w:type="spellEnd"/>
      <w:r w:rsidRPr="00036ABF">
        <w:t xml:space="preserve"> din </w:t>
      </w:r>
      <w:proofErr w:type="spellStart"/>
      <w:r w:rsidRPr="00036ABF">
        <w:t>conturile</w:t>
      </w:r>
      <w:proofErr w:type="spellEnd"/>
      <w:r w:rsidRPr="00036ABF">
        <w:t xml:space="preserve"> </w:t>
      </w:r>
      <w:proofErr w:type="spellStart"/>
      <w:r w:rsidRPr="00036ABF">
        <w:t>deschise</w:t>
      </w:r>
      <w:proofErr w:type="spellEnd"/>
      <w:r w:rsidRPr="00036ABF">
        <w:t xml:space="preserve"> la </w:t>
      </w:r>
      <w:proofErr w:type="spellStart"/>
      <w:r w:rsidRPr="00036ABF">
        <w:t>trezorerie</w:t>
      </w:r>
      <w:proofErr w:type="spellEnd"/>
      <w:r w:rsidRPr="00036ABF">
        <w:t xml:space="preserve">, </w:t>
      </w:r>
      <w:proofErr w:type="spellStart"/>
      <w:r w:rsidRPr="00036ABF">
        <w:t>banci</w:t>
      </w:r>
      <w:proofErr w:type="spellEnd"/>
      <w:r w:rsidRPr="00036ABF">
        <w:t xml:space="preserve">, </w:t>
      </w:r>
      <w:proofErr w:type="spellStart"/>
      <w:r w:rsidRPr="00036ABF">
        <w:t>etc</w:t>
      </w:r>
      <w:proofErr w:type="spellEnd"/>
      <w:r w:rsidRPr="00036ABF">
        <w:t>;</w:t>
      </w:r>
    </w:p>
    <w:p w14:paraId="6560D267" w14:textId="77777777" w:rsidR="00036ABF" w:rsidRPr="00036ABF" w:rsidRDefault="00036ABF" w:rsidP="00036ABF">
      <w:pPr>
        <w:pStyle w:val="Listparagraf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036ABF">
        <w:rPr>
          <w:rFonts w:ascii="Times New Roman" w:hAnsi="Times New Roman"/>
          <w:sz w:val="24"/>
          <w:szCs w:val="24"/>
        </w:rPr>
        <w:t>depunerea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36ABF">
        <w:rPr>
          <w:rFonts w:ascii="Times New Roman" w:hAnsi="Times New Roman"/>
          <w:sz w:val="24"/>
          <w:szCs w:val="24"/>
        </w:rPr>
        <w:t>banca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36ABF">
        <w:rPr>
          <w:rFonts w:ascii="Times New Roman" w:hAnsi="Times New Roman"/>
          <w:sz w:val="24"/>
          <w:szCs w:val="24"/>
        </w:rPr>
        <w:t>documentelor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solicitate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</w:rPr>
        <w:t>catre</w:t>
      </w:r>
      <w:proofErr w:type="spellEnd"/>
      <w:r w:rsidRPr="00036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</w:rPr>
        <w:t>Trezorerie</w:t>
      </w:r>
      <w:proofErr w:type="spellEnd"/>
      <w:r w:rsidRPr="00036ABF">
        <w:rPr>
          <w:rFonts w:ascii="Times New Roman" w:hAnsi="Times New Roman"/>
          <w:sz w:val="24"/>
          <w:szCs w:val="24"/>
        </w:rPr>
        <w:t>;</w:t>
      </w:r>
    </w:p>
    <w:p w14:paraId="4E74B74C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efectuarea</w:t>
      </w:r>
      <w:proofErr w:type="spellEnd"/>
      <w:r w:rsidRPr="00036ABF">
        <w:t xml:space="preserve"> de </w:t>
      </w:r>
      <w:proofErr w:type="spellStart"/>
      <w:r w:rsidRPr="00036ABF">
        <w:t>plati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incasari</w:t>
      </w:r>
      <w:proofErr w:type="spellEnd"/>
      <w:r w:rsidRPr="00036ABF">
        <w:t xml:space="preserve"> in </w:t>
      </w:r>
      <w:proofErr w:type="spellStart"/>
      <w:r w:rsidRPr="00036ABF">
        <w:t>baza</w:t>
      </w:r>
      <w:proofErr w:type="spellEnd"/>
      <w:r w:rsidRPr="00036ABF">
        <w:t xml:space="preserve"> </w:t>
      </w:r>
      <w:proofErr w:type="spellStart"/>
      <w:r w:rsidRPr="00036ABF">
        <w:t>documentelor</w:t>
      </w:r>
      <w:proofErr w:type="spellEnd"/>
      <w:r w:rsidRPr="00036ABF">
        <w:t xml:space="preserve"> </w:t>
      </w:r>
      <w:proofErr w:type="spellStart"/>
      <w:r w:rsidRPr="00036ABF">
        <w:t>justificative</w:t>
      </w:r>
      <w:proofErr w:type="spellEnd"/>
      <w:r w:rsidRPr="00036ABF">
        <w:t xml:space="preserve">, conform </w:t>
      </w:r>
      <w:proofErr w:type="spellStart"/>
      <w:r w:rsidRPr="00036ABF">
        <w:t>Decretului</w:t>
      </w:r>
      <w:proofErr w:type="spellEnd"/>
      <w:r w:rsidRPr="00036ABF">
        <w:t xml:space="preserve"> nr.209/1976;</w:t>
      </w:r>
    </w:p>
    <w:p w14:paraId="6EA8BE71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intocmirea</w:t>
      </w:r>
      <w:proofErr w:type="spellEnd"/>
      <w:r w:rsidRPr="00036ABF">
        <w:t xml:space="preserve"> </w:t>
      </w:r>
      <w:proofErr w:type="spellStart"/>
      <w:r w:rsidRPr="00036ABF">
        <w:t>registrului</w:t>
      </w:r>
      <w:proofErr w:type="spellEnd"/>
      <w:r w:rsidRPr="00036ABF">
        <w:t xml:space="preserve"> de casa, </w:t>
      </w:r>
      <w:proofErr w:type="spellStart"/>
      <w:r w:rsidRPr="00036ABF">
        <w:t>avand</w:t>
      </w:r>
      <w:proofErr w:type="spellEnd"/>
      <w:r w:rsidRPr="00036ABF">
        <w:t xml:space="preserve"> la </w:t>
      </w:r>
      <w:proofErr w:type="spellStart"/>
      <w:r w:rsidRPr="00036ABF">
        <w:t>baza</w:t>
      </w:r>
      <w:proofErr w:type="spellEnd"/>
      <w:r w:rsidRPr="00036ABF">
        <w:t xml:space="preserve"> </w:t>
      </w:r>
      <w:proofErr w:type="spellStart"/>
      <w:r w:rsidRPr="00036ABF">
        <w:t>documentele</w:t>
      </w:r>
      <w:proofErr w:type="spellEnd"/>
      <w:r w:rsidRPr="00036ABF">
        <w:t xml:space="preserve"> de </w:t>
      </w:r>
      <w:proofErr w:type="spellStart"/>
      <w:r w:rsidRPr="00036ABF">
        <w:t>incasare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plata</w:t>
      </w:r>
      <w:proofErr w:type="spellEnd"/>
      <w:r w:rsidRPr="00036ABF">
        <w:t>;</w:t>
      </w:r>
    </w:p>
    <w:p w14:paraId="5A9EDB1A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intocmirea</w:t>
      </w:r>
      <w:proofErr w:type="spellEnd"/>
      <w:r w:rsidRPr="00036ABF">
        <w:t xml:space="preserve"> </w:t>
      </w:r>
      <w:proofErr w:type="spellStart"/>
      <w:r w:rsidRPr="00036ABF">
        <w:t>actelor</w:t>
      </w:r>
      <w:proofErr w:type="spellEnd"/>
      <w:r w:rsidRPr="00036ABF">
        <w:t xml:space="preserve"> de casa </w:t>
      </w:r>
      <w:proofErr w:type="spellStart"/>
      <w:r w:rsidRPr="00036ABF">
        <w:t>precum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arhivarea</w:t>
      </w:r>
      <w:proofErr w:type="spellEnd"/>
      <w:r w:rsidRPr="00036ABF">
        <w:t xml:space="preserve"> </w:t>
      </w:r>
      <w:proofErr w:type="spellStart"/>
      <w:r w:rsidRPr="00036ABF">
        <w:t>lor</w:t>
      </w:r>
      <w:proofErr w:type="spellEnd"/>
      <w:r w:rsidRPr="00036ABF">
        <w:t>;</w:t>
      </w:r>
    </w:p>
    <w:p w14:paraId="1B485D93" w14:textId="77777777" w:rsidR="00036ABF" w:rsidRPr="00036ABF" w:rsidRDefault="00036ABF" w:rsidP="00036ABF">
      <w:pPr>
        <w:pStyle w:val="Listparagraf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depunerea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termen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banca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036ABF"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tuturor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sumelor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provenite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incasari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depasesc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plafonul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legal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>;</w:t>
      </w:r>
    </w:p>
    <w:p w14:paraId="423A7DCF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depunerea</w:t>
      </w:r>
      <w:proofErr w:type="spellEnd"/>
      <w:r w:rsidRPr="00036ABF">
        <w:t xml:space="preserve"> la </w:t>
      </w:r>
      <w:proofErr w:type="spellStart"/>
      <w:r w:rsidRPr="00036ABF">
        <w:t>Trezorerie</w:t>
      </w:r>
      <w:proofErr w:type="spellEnd"/>
      <w:r w:rsidRPr="00036ABF">
        <w:t xml:space="preserve"> a </w:t>
      </w:r>
      <w:proofErr w:type="spellStart"/>
      <w:r w:rsidRPr="00036ABF">
        <w:t>documentelor</w:t>
      </w:r>
      <w:proofErr w:type="spellEnd"/>
      <w:r w:rsidRPr="00036ABF">
        <w:t xml:space="preserve"> de </w:t>
      </w:r>
      <w:proofErr w:type="spellStart"/>
      <w:r w:rsidRPr="00036ABF">
        <w:t>decontare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preluare</w:t>
      </w:r>
      <w:proofErr w:type="spellEnd"/>
      <w:r w:rsidRPr="00036ABF">
        <w:t xml:space="preserve"> a </w:t>
      </w:r>
      <w:proofErr w:type="spellStart"/>
      <w:r w:rsidRPr="00036ABF">
        <w:t>altor</w:t>
      </w:r>
      <w:proofErr w:type="spellEnd"/>
      <w:r w:rsidRPr="00036ABF">
        <w:t xml:space="preserve"> </w:t>
      </w:r>
      <w:proofErr w:type="spellStart"/>
      <w:r w:rsidRPr="00036ABF">
        <w:t>documente</w:t>
      </w:r>
      <w:proofErr w:type="spellEnd"/>
      <w:r w:rsidRPr="00036ABF">
        <w:t xml:space="preserve"> ;</w:t>
      </w:r>
    </w:p>
    <w:p w14:paraId="58F94AE2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r w:rsidRPr="00036ABF">
        <w:t xml:space="preserve">Tine </w:t>
      </w:r>
      <w:proofErr w:type="spellStart"/>
      <w:r w:rsidRPr="00036ABF">
        <w:t>evidenta</w:t>
      </w:r>
      <w:proofErr w:type="spellEnd"/>
      <w:r w:rsidRPr="00036ABF">
        <w:t xml:space="preserve"> </w:t>
      </w:r>
      <w:proofErr w:type="spellStart"/>
      <w:r w:rsidRPr="00036ABF">
        <w:t>incasarilor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platilor</w:t>
      </w:r>
      <w:proofErr w:type="spellEnd"/>
      <w:r w:rsidRPr="00036ABF">
        <w:t xml:space="preserve"> </w:t>
      </w:r>
      <w:proofErr w:type="spellStart"/>
      <w:r w:rsidRPr="00036ABF">
        <w:t>pe</w:t>
      </w:r>
      <w:proofErr w:type="spellEnd"/>
      <w:r w:rsidRPr="00036ABF">
        <w:t xml:space="preserve"> </w:t>
      </w:r>
      <w:proofErr w:type="spellStart"/>
      <w:r w:rsidRPr="00036ABF">
        <w:t>registe</w:t>
      </w:r>
      <w:proofErr w:type="spellEnd"/>
      <w:r w:rsidRPr="00036ABF">
        <w:t xml:space="preserve"> de casa separate </w:t>
      </w:r>
      <w:proofErr w:type="spellStart"/>
      <w:r w:rsidRPr="00036ABF">
        <w:t>pentru</w:t>
      </w:r>
      <w:proofErr w:type="spellEnd"/>
      <w:r w:rsidRPr="00036ABF">
        <w:t xml:space="preserve"> </w:t>
      </w:r>
      <w:proofErr w:type="spellStart"/>
      <w:r w:rsidRPr="00036ABF">
        <w:t>activitatile</w:t>
      </w:r>
      <w:proofErr w:type="spellEnd"/>
      <w:r w:rsidRPr="00036ABF">
        <w:t xml:space="preserve"> </w:t>
      </w:r>
      <w:proofErr w:type="spellStart"/>
      <w:r w:rsidRPr="00036ABF">
        <w:t>bugetului</w:t>
      </w:r>
      <w:proofErr w:type="spellEnd"/>
      <w:r w:rsidRPr="00036ABF">
        <w:t xml:space="preserve"> republican, local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activitati</w:t>
      </w:r>
      <w:proofErr w:type="spellEnd"/>
      <w:r w:rsidRPr="00036ABF">
        <w:t xml:space="preserve"> </w:t>
      </w:r>
      <w:proofErr w:type="spellStart"/>
      <w:r w:rsidRPr="00036ABF">
        <w:t>extrabugetare</w:t>
      </w:r>
      <w:proofErr w:type="spellEnd"/>
      <w:r w:rsidRPr="00036ABF">
        <w:t>;</w:t>
      </w:r>
    </w:p>
    <w:p w14:paraId="6EBAB463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intocmeste</w:t>
      </w:r>
      <w:proofErr w:type="spellEnd"/>
      <w:r w:rsidRPr="00036ABF">
        <w:t xml:space="preserve"> </w:t>
      </w:r>
      <w:proofErr w:type="spellStart"/>
      <w:r w:rsidRPr="00036ABF">
        <w:t>documentele</w:t>
      </w:r>
      <w:proofErr w:type="spellEnd"/>
      <w:r w:rsidRPr="00036ABF">
        <w:t xml:space="preserve"> </w:t>
      </w:r>
      <w:proofErr w:type="spellStart"/>
      <w:r w:rsidRPr="00036ABF">
        <w:t>necesare</w:t>
      </w:r>
      <w:proofErr w:type="spellEnd"/>
      <w:r w:rsidRPr="00036ABF">
        <w:t xml:space="preserve"> la </w:t>
      </w:r>
      <w:proofErr w:type="spellStart"/>
      <w:r w:rsidRPr="00036ABF">
        <w:t>constatarea</w:t>
      </w:r>
      <w:proofErr w:type="spellEnd"/>
      <w:r w:rsidRPr="00036ABF">
        <w:t xml:space="preserve"> </w:t>
      </w:r>
      <w:proofErr w:type="spellStart"/>
      <w:r w:rsidRPr="00036ABF">
        <w:t>diferentelor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>/</w:t>
      </w:r>
      <w:proofErr w:type="spellStart"/>
      <w:r w:rsidRPr="00036ABF">
        <w:t>sau</w:t>
      </w:r>
      <w:proofErr w:type="spellEnd"/>
      <w:r w:rsidRPr="00036ABF">
        <w:t xml:space="preserve"> </w:t>
      </w:r>
      <w:proofErr w:type="spellStart"/>
      <w:r w:rsidRPr="00036ABF">
        <w:t>deficientelor</w:t>
      </w:r>
      <w:proofErr w:type="spellEnd"/>
      <w:r w:rsidRPr="00036ABF">
        <w:t xml:space="preserve"> </w:t>
      </w:r>
      <w:proofErr w:type="spellStart"/>
      <w:r w:rsidRPr="00036ABF">
        <w:t>calitative</w:t>
      </w:r>
      <w:proofErr w:type="spellEnd"/>
      <w:r w:rsidRPr="00036ABF">
        <w:t xml:space="preserve"> de </w:t>
      </w:r>
      <w:proofErr w:type="spellStart"/>
      <w:r w:rsidRPr="00036ABF">
        <w:t>orice</w:t>
      </w:r>
      <w:proofErr w:type="spellEnd"/>
      <w:r w:rsidRPr="00036ABF">
        <w:t xml:space="preserve"> </w:t>
      </w:r>
      <w:proofErr w:type="spellStart"/>
      <w:r w:rsidRPr="00036ABF">
        <w:t>provenienta</w:t>
      </w:r>
      <w:proofErr w:type="spellEnd"/>
      <w:r w:rsidRPr="00036ABF">
        <w:t xml:space="preserve"> (</w:t>
      </w:r>
      <w:proofErr w:type="spellStart"/>
      <w:r w:rsidRPr="00036ABF">
        <w:t>ambalare</w:t>
      </w:r>
      <w:proofErr w:type="spellEnd"/>
      <w:r w:rsidRPr="00036ABF">
        <w:t xml:space="preserve">, </w:t>
      </w:r>
      <w:proofErr w:type="spellStart"/>
      <w:r w:rsidRPr="00036ABF">
        <w:t>manipulare</w:t>
      </w:r>
      <w:proofErr w:type="spellEnd"/>
      <w:r w:rsidRPr="00036ABF">
        <w:t xml:space="preserve">, transport) in </w:t>
      </w:r>
      <w:proofErr w:type="spellStart"/>
      <w:r w:rsidRPr="00036ABF">
        <w:t>prezenta</w:t>
      </w:r>
      <w:proofErr w:type="spellEnd"/>
      <w:r w:rsidRPr="00036ABF">
        <w:t xml:space="preserve"> </w:t>
      </w:r>
      <w:proofErr w:type="spellStart"/>
      <w:r w:rsidRPr="00036ABF">
        <w:t>persoanei</w:t>
      </w:r>
      <w:proofErr w:type="spellEnd"/>
      <w:r w:rsidRPr="00036ABF">
        <w:t xml:space="preserve"> de la care </w:t>
      </w:r>
      <w:proofErr w:type="spellStart"/>
      <w:r w:rsidRPr="00036ABF">
        <w:t>primeste</w:t>
      </w:r>
      <w:proofErr w:type="spellEnd"/>
      <w:r w:rsidRPr="00036ABF">
        <w:t xml:space="preserve"> </w:t>
      </w:r>
      <w:proofErr w:type="spellStart"/>
      <w:r w:rsidRPr="00036ABF">
        <w:t>marfa</w:t>
      </w:r>
      <w:proofErr w:type="spellEnd"/>
      <w:r w:rsidRPr="00036ABF">
        <w:t>;</w:t>
      </w:r>
    </w:p>
    <w:p w14:paraId="0BA73693" w14:textId="77777777" w:rsidR="00036ABF" w:rsidRPr="00036ABF" w:rsidRDefault="00036ABF" w:rsidP="00036ABF">
      <w:pPr>
        <w:pStyle w:val="Listparagraf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intocmirea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eliberarea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bunuri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materiale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laboratoare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casierie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doar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bonurilor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consum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si a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dispozitiilor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plata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> ;</w:t>
      </w:r>
    </w:p>
    <w:p w14:paraId="28E55B94" w14:textId="77777777" w:rsidR="00036ABF" w:rsidRPr="00036ABF" w:rsidRDefault="00036ABF" w:rsidP="00036ABF">
      <w:pPr>
        <w:pStyle w:val="Listparagraf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verifica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monitorizeaza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permanent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stocurile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materiale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laboratoare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casierie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> ;</w:t>
      </w:r>
    </w:p>
    <w:p w14:paraId="01F6FCC2" w14:textId="77777777" w:rsidR="00036ABF" w:rsidRPr="00036ABF" w:rsidRDefault="00036ABF" w:rsidP="00036ABF">
      <w:pPr>
        <w:pStyle w:val="Listparagraf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verificare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lunara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stocurilor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materiale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fisele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magazie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ca si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miscarile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urmarind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concordanta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dintre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evidenta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tehnico-operativa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cea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contabila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si 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semnand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fisele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36ABF">
        <w:rPr>
          <w:rFonts w:ascii="Times New Roman" w:hAnsi="Times New Roman"/>
          <w:sz w:val="24"/>
          <w:szCs w:val="24"/>
          <w:lang w:val="fr-FR"/>
        </w:rPr>
        <w:t>magazie</w:t>
      </w:r>
      <w:proofErr w:type="spellEnd"/>
      <w:r w:rsidRPr="00036ABF">
        <w:rPr>
          <w:rFonts w:ascii="Times New Roman" w:hAnsi="Times New Roman"/>
          <w:sz w:val="24"/>
          <w:szCs w:val="24"/>
          <w:lang w:val="fr-FR"/>
        </w:rPr>
        <w:t> ;</w:t>
      </w:r>
    </w:p>
    <w:p w14:paraId="7B4B5698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r w:rsidRPr="00036ABF">
        <w:t xml:space="preserve"> </w:t>
      </w:r>
      <w:proofErr w:type="spellStart"/>
      <w:r w:rsidRPr="00036ABF">
        <w:t>ia</w:t>
      </w:r>
      <w:proofErr w:type="spellEnd"/>
      <w:r w:rsidRPr="00036ABF">
        <w:t xml:space="preserve"> </w:t>
      </w:r>
      <w:proofErr w:type="spellStart"/>
      <w:r w:rsidRPr="00036ABF">
        <w:t>legatura</w:t>
      </w:r>
      <w:proofErr w:type="spellEnd"/>
      <w:r w:rsidRPr="00036ABF">
        <w:t xml:space="preserve"> cu </w:t>
      </w:r>
      <w:proofErr w:type="spellStart"/>
      <w:r w:rsidRPr="00036ABF">
        <w:t>compartimentul</w:t>
      </w:r>
      <w:proofErr w:type="spellEnd"/>
      <w:r w:rsidRPr="00036ABF">
        <w:t xml:space="preserve"> </w:t>
      </w:r>
      <w:proofErr w:type="spellStart"/>
      <w:r w:rsidRPr="00036ABF">
        <w:t>contabilitate</w:t>
      </w:r>
      <w:proofErr w:type="spellEnd"/>
      <w:r w:rsidRPr="00036ABF">
        <w:t xml:space="preserve"> </w:t>
      </w:r>
      <w:proofErr w:type="spellStart"/>
      <w:r w:rsidRPr="00036ABF">
        <w:t>pentru</w:t>
      </w:r>
      <w:proofErr w:type="spellEnd"/>
      <w:r w:rsidRPr="00036ABF">
        <w:t xml:space="preserve"> </w:t>
      </w:r>
      <w:proofErr w:type="spellStart"/>
      <w:r w:rsidRPr="00036ABF">
        <w:t>operarea</w:t>
      </w:r>
      <w:proofErr w:type="spellEnd"/>
      <w:r w:rsidRPr="00036ABF">
        <w:t xml:space="preserve"> in </w:t>
      </w:r>
      <w:proofErr w:type="spellStart"/>
      <w:r w:rsidRPr="00036ABF">
        <w:t>programul</w:t>
      </w:r>
      <w:proofErr w:type="spellEnd"/>
      <w:r w:rsidRPr="00036ABF">
        <w:t xml:space="preserve"> de </w:t>
      </w:r>
      <w:proofErr w:type="spellStart"/>
      <w:r w:rsidRPr="00036ABF">
        <w:t>gestiune</w:t>
      </w:r>
      <w:proofErr w:type="spellEnd"/>
      <w:r w:rsidRPr="00036ABF">
        <w:t xml:space="preserve"> a </w:t>
      </w:r>
      <w:proofErr w:type="spellStart"/>
      <w:r w:rsidRPr="00036ABF">
        <w:t>datelor</w:t>
      </w:r>
      <w:proofErr w:type="spellEnd"/>
      <w:r w:rsidRPr="00036ABF">
        <w:t xml:space="preserve"> </w:t>
      </w:r>
      <w:proofErr w:type="spellStart"/>
      <w:r w:rsidRPr="00036ABF">
        <w:t>referitoare</w:t>
      </w:r>
      <w:proofErr w:type="spellEnd"/>
      <w:r w:rsidRPr="00036ABF">
        <w:t xml:space="preserve"> la </w:t>
      </w:r>
      <w:proofErr w:type="spellStart"/>
      <w:r w:rsidRPr="00036ABF">
        <w:t>stocuri</w:t>
      </w:r>
      <w:proofErr w:type="spellEnd"/>
      <w:r w:rsidRPr="00036ABF">
        <w:t>;</w:t>
      </w:r>
    </w:p>
    <w:p w14:paraId="1446074D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intocmirea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completarea</w:t>
      </w:r>
      <w:proofErr w:type="spellEnd"/>
      <w:r w:rsidRPr="00036ABF">
        <w:t xml:space="preserve"> </w:t>
      </w:r>
      <w:proofErr w:type="spellStart"/>
      <w:r w:rsidRPr="00036ABF">
        <w:t>documentelor</w:t>
      </w:r>
      <w:proofErr w:type="spellEnd"/>
      <w:r w:rsidRPr="00036ABF">
        <w:t xml:space="preserve"> </w:t>
      </w:r>
      <w:proofErr w:type="spellStart"/>
      <w:r w:rsidRPr="00036ABF">
        <w:t>specifice:fise</w:t>
      </w:r>
      <w:proofErr w:type="spellEnd"/>
      <w:r w:rsidRPr="00036ABF">
        <w:t xml:space="preserve"> de </w:t>
      </w:r>
      <w:proofErr w:type="spellStart"/>
      <w:r w:rsidRPr="00036ABF">
        <w:t>magazie</w:t>
      </w:r>
      <w:proofErr w:type="spellEnd"/>
      <w:r w:rsidRPr="00036ABF">
        <w:t xml:space="preserve">, </w:t>
      </w:r>
      <w:proofErr w:type="spellStart"/>
      <w:r w:rsidRPr="00036ABF">
        <w:t>procese</w:t>
      </w:r>
      <w:proofErr w:type="spellEnd"/>
      <w:r w:rsidRPr="00036ABF">
        <w:t xml:space="preserve"> </w:t>
      </w:r>
      <w:proofErr w:type="spellStart"/>
      <w:r w:rsidRPr="00036ABF">
        <w:t>verbale</w:t>
      </w:r>
      <w:proofErr w:type="spellEnd"/>
      <w:r w:rsidRPr="00036ABF">
        <w:t xml:space="preserve"> de </w:t>
      </w:r>
      <w:proofErr w:type="spellStart"/>
      <w:r w:rsidRPr="00036ABF">
        <w:t>predare-primire</w:t>
      </w:r>
      <w:proofErr w:type="spellEnd"/>
      <w:r w:rsidRPr="00036ABF">
        <w:t xml:space="preserve">, </w:t>
      </w:r>
      <w:proofErr w:type="spellStart"/>
      <w:r w:rsidRPr="00036ABF">
        <w:t>bonuri</w:t>
      </w:r>
      <w:proofErr w:type="spellEnd"/>
      <w:r w:rsidRPr="00036ABF">
        <w:t xml:space="preserve"> de </w:t>
      </w:r>
      <w:proofErr w:type="spellStart"/>
      <w:r w:rsidRPr="00036ABF">
        <w:t>consum</w:t>
      </w:r>
      <w:proofErr w:type="spellEnd"/>
      <w:r w:rsidRPr="00036ABF">
        <w:t xml:space="preserve">, note de </w:t>
      </w:r>
      <w:proofErr w:type="spellStart"/>
      <w:r w:rsidRPr="00036ABF">
        <w:t>intrare-receptie</w:t>
      </w:r>
      <w:proofErr w:type="spellEnd"/>
      <w:r w:rsidRPr="00036ABF">
        <w:t xml:space="preserve">, </w:t>
      </w:r>
      <w:proofErr w:type="spellStart"/>
      <w:r w:rsidRPr="00036ABF">
        <w:t>raportari</w:t>
      </w:r>
      <w:proofErr w:type="spellEnd"/>
      <w:r w:rsidRPr="00036ABF">
        <w:t xml:space="preserve"> </w:t>
      </w:r>
      <w:proofErr w:type="spellStart"/>
      <w:r w:rsidRPr="00036ABF">
        <w:t>solicitate</w:t>
      </w:r>
      <w:proofErr w:type="spellEnd"/>
      <w:r w:rsidRPr="00036ABF">
        <w:t xml:space="preserve"> de </w:t>
      </w:r>
      <w:proofErr w:type="spellStart"/>
      <w:r w:rsidRPr="00036ABF">
        <w:t>seful</w:t>
      </w:r>
      <w:proofErr w:type="spellEnd"/>
      <w:r w:rsidRPr="00036ABF">
        <w:t xml:space="preserve">  </w:t>
      </w:r>
      <w:proofErr w:type="spellStart"/>
      <w:r w:rsidRPr="00036ABF">
        <w:t>ierarhic</w:t>
      </w:r>
      <w:proofErr w:type="spellEnd"/>
      <w:r w:rsidRPr="00036ABF">
        <w:t xml:space="preserve"> </w:t>
      </w:r>
      <w:proofErr w:type="spellStart"/>
      <w:r w:rsidRPr="00036ABF">
        <w:t>sau</w:t>
      </w:r>
      <w:proofErr w:type="spellEnd"/>
      <w:r w:rsidRPr="00036ABF">
        <w:t xml:space="preserve"> de </w:t>
      </w:r>
      <w:proofErr w:type="spellStart"/>
      <w:r w:rsidRPr="00036ABF">
        <w:t>catre</w:t>
      </w:r>
      <w:proofErr w:type="spellEnd"/>
      <w:r w:rsidRPr="00036ABF">
        <w:t xml:space="preserve"> </w:t>
      </w:r>
      <w:proofErr w:type="spellStart"/>
      <w:r w:rsidRPr="00036ABF">
        <w:t>conducatorul</w:t>
      </w:r>
      <w:proofErr w:type="spellEnd"/>
      <w:r w:rsidRPr="00036ABF">
        <w:t xml:space="preserve"> </w:t>
      </w:r>
      <w:proofErr w:type="spellStart"/>
      <w:r w:rsidRPr="00036ABF">
        <w:t>institutiei</w:t>
      </w:r>
      <w:proofErr w:type="spellEnd"/>
      <w:r w:rsidRPr="00036ABF">
        <w:t>;</w:t>
      </w:r>
    </w:p>
    <w:p w14:paraId="5D92C5C0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primirea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eliberarea</w:t>
      </w:r>
      <w:proofErr w:type="spellEnd"/>
      <w:r w:rsidRPr="00036ABF">
        <w:t xml:space="preserve"> de </w:t>
      </w:r>
      <w:proofErr w:type="spellStart"/>
      <w:r w:rsidRPr="00036ABF">
        <w:t>bunuri</w:t>
      </w:r>
      <w:proofErr w:type="spellEnd"/>
      <w:r w:rsidRPr="00036ABF">
        <w:t xml:space="preserve"> </w:t>
      </w:r>
      <w:proofErr w:type="spellStart"/>
      <w:r w:rsidRPr="00036ABF">
        <w:t>atat</w:t>
      </w:r>
      <w:proofErr w:type="spellEnd"/>
      <w:r w:rsidRPr="00036ABF">
        <w:t xml:space="preserve"> </w:t>
      </w:r>
      <w:proofErr w:type="spellStart"/>
      <w:r w:rsidRPr="00036ABF">
        <w:t>pentru</w:t>
      </w:r>
      <w:proofErr w:type="spellEnd"/>
      <w:r w:rsidRPr="00036ABF">
        <w:t xml:space="preserve"> </w:t>
      </w:r>
      <w:proofErr w:type="spellStart"/>
      <w:r w:rsidRPr="00036ABF">
        <w:t>casieria</w:t>
      </w:r>
      <w:proofErr w:type="spellEnd"/>
      <w:r w:rsidRPr="00036ABF">
        <w:t xml:space="preserve"> </w:t>
      </w:r>
      <w:proofErr w:type="spellStart"/>
      <w:r w:rsidRPr="00036ABF">
        <w:t>unitatii</w:t>
      </w:r>
      <w:proofErr w:type="spellEnd"/>
      <w:r w:rsidRPr="00036ABF">
        <w:t xml:space="preserve"> cat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pentru</w:t>
      </w:r>
      <w:proofErr w:type="spellEnd"/>
      <w:r w:rsidRPr="00036ABF">
        <w:t xml:space="preserve"> </w:t>
      </w:r>
      <w:proofErr w:type="spellStart"/>
      <w:r w:rsidRPr="00036ABF">
        <w:t>laboratoarele</w:t>
      </w:r>
      <w:proofErr w:type="spellEnd"/>
      <w:r w:rsidRPr="00036ABF">
        <w:t xml:space="preserve"> </w:t>
      </w:r>
      <w:proofErr w:type="spellStart"/>
      <w:r w:rsidRPr="00036ABF">
        <w:t>scolare</w:t>
      </w:r>
      <w:proofErr w:type="spellEnd"/>
      <w:r w:rsidRPr="00036ABF">
        <w:t>;</w:t>
      </w:r>
    </w:p>
    <w:p w14:paraId="62B93A1A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instiintarea</w:t>
      </w:r>
      <w:proofErr w:type="spellEnd"/>
      <w:r w:rsidRPr="00036ABF">
        <w:t xml:space="preserve"> </w:t>
      </w:r>
      <w:proofErr w:type="spellStart"/>
      <w:r w:rsidRPr="00036ABF">
        <w:t>sefului</w:t>
      </w:r>
      <w:proofErr w:type="spellEnd"/>
      <w:r w:rsidRPr="00036ABF">
        <w:t xml:space="preserve"> </w:t>
      </w:r>
      <w:proofErr w:type="spellStart"/>
      <w:r w:rsidRPr="00036ABF">
        <w:t>ierarhic</w:t>
      </w:r>
      <w:proofErr w:type="spellEnd"/>
      <w:r w:rsidRPr="00036ABF">
        <w:t xml:space="preserve"> </w:t>
      </w:r>
      <w:proofErr w:type="spellStart"/>
      <w:r w:rsidRPr="00036ABF">
        <w:t>sau</w:t>
      </w:r>
      <w:proofErr w:type="spellEnd"/>
      <w:r w:rsidRPr="00036ABF">
        <w:t xml:space="preserve"> </w:t>
      </w:r>
      <w:proofErr w:type="spellStart"/>
      <w:r w:rsidRPr="00036ABF">
        <w:t>conducatorului</w:t>
      </w:r>
      <w:proofErr w:type="spellEnd"/>
      <w:r w:rsidRPr="00036ABF">
        <w:t xml:space="preserve"> </w:t>
      </w:r>
      <w:proofErr w:type="spellStart"/>
      <w:r w:rsidRPr="00036ABF">
        <w:t>institutiei</w:t>
      </w:r>
      <w:proofErr w:type="spellEnd"/>
      <w:r w:rsidRPr="00036ABF">
        <w:t xml:space="preserve"> </w:t>
      </w:r>
      <w:proofErr w:type="spellStart"/>
      <w:r w:rsidRPr="00036ABF">
        <w:t>despre</w:t>
      </w:r>
      <w:proofErr w:type="spellEnd"/>
      <w:r w:rsidRPr="00036ABF">
        <w:t xml:space="preserve"> </w:t>
      </w:r>
      <w:proofErr w:type="spellStart"/>
      <w:r w:rsidRPr="00036ABF">
        <w:t>existenta</w:t>
      </w:r>
      <w:proofErr w:type="spellEnd"/>
      <w:r w:rsidRPr="00036ABF">
        <w:t xml:space="preserve"> </w:t>
      </w:r>
      <w:proofErr w:type="spellStart"/>
      <w:r w:rsidRPr="00036ABF">
        <w:t>plusurilor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a </w:t>
      </w:r>
      <w:proofErr w:type="spellStart"/>
      <w:r w:rsidRPr="00036ABF">
        <w:t>minusurilor</w:t>
      </w:r>
      <w:proofErr w:type="spellEnd"/>
      <w:r w:rsidRPr="00036ABF">
        <w:t xml:space="preserve">, a </w:t>
      </w:r>
      <w:proofErr w:type="spellStart"/>
      <w:r w:rsidRPr="00036ABF">
        <w:t>stocului</w:t>
      </w:r>
      <w:proofErr w:type="spellEnd"/>
      <w:r w:rsidRPr="00036ABF">
        <w:t xml:space="preserve"> de </w:t>
      </w:r>
      <w:proofErr w:type="spellStart"/>
      <w:r w:rsidRPr="00036ABF">
        <w:t>marfa</w:t>
      </w:r>
      <w:proofErr w:type="spellEnd"/>
      <w:r w:rsidRPr="00036ABF">
        <w:t xml:space="preserve"> </w:t>
      </w:r>
      <w:proofErr w:type="spellStart"/>
      <w:r w:rsidRPr="00036ABF">
        <w:t>fara</w:t>
      </w:r>
      <w:proofErr w:type="spellEnd"/>
      <w:r w:rsidRPr="00036ABF">
        <w:t xml:space="preserve"> </w:t>
      </w:r>
      <w:proofErr w:type="spellStart"/>
      <w:r w:rsidRPr="00036ABF">
        <w:t>miscare</w:t>
      </w:r>
      <w:proofErr w:type="spellEnd"/>
      <w:r w:rsidRPr="00036ABF">
        <w:t xml:space="preserve"> </w:t>
      </w:r>
      <w:proofErr w:type="spellStart"/>
      <w:r w:rsidRPr="00036ABF">
        <w:t>sau</w:t>
      </w:r>
      <w:proofErr w:type="spellEnd"/>
      <w:r w:rsidRPr="00036ABF">
        <w:t xml:space="preserve"> </w:t>
      </w:r>
      <w:proofErr w:type="spellStart"/>
      <w:r w:rsidRPr="00036ABF">
        <w:t>miscare</w:t>
      </w:r>
      <w:proofErr w:type="spellEnd"/>
      <w:r w:rsidRPr="00036ABF">
        <w:t xml:space="preserve"> </w:t>
      </w:r>
      <w:proofErr w:type="spellStart"/>
      <w:r w:rsidRPr="00036ABF">
        <w:t>lenta</w:t>
      </w:r>
      <w:proofErr w:type="spellEnd"/>
      <w:r w:rsidRPr="00036ABF">
        <w:t>;</w:t>
      </w:r>
    </w:p>
    <w:p w14:paraId="76F6F21A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verificarea</w:t>
      </w:r>
      <w:proofErr w:type="spellEnd"/>
      <w:r w:rsidRPr="00036ABF">
        <w:t xml:space="preserve"> </w:t>
      </w:r>
      <w:proofErr w:type="spellStart"/>
      <w:r w:rsidRPr="00036ABF">
        <w:t>corectitudinii</w:t>
      </w:r>
      <w:proofErr w:type="spellEnd"/>
      <w:r w:rsidRPr="00036ABF">
        <w:t xml:space="preserve"> </w:t>
      </w:r>
      <w:proofErr w:type="spellStart"/>
      <w:r w:rsidRPr="00036ABF">
        <w:t>intocmirii</w:t>
      </w:r>
      <w:proofErr w:type="spellEnd"/>
      <w:r w:rsidRPr="00036ABF">
        <w:t xml:space="preserve"> </w:t>
      </w:r>
      <w:proofErr w:type="spellStart"/>
      <w:r w:rsidRPr="00036ABF">
        <w:t>documentelor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rectificarea</w:t>
      </w:r>
      <w:proofErr w:type="spellEnd"/>
      <w:r w:rsidRPr="00036ABF">
        <w:t xml:space="preserve"> </w:t>
      </w:r>
      <w:proofErr w:type="spellStart"/>
      <w:r w:rsidRPr="00036ABF">
        <w:t>inregistrarilor</w:t>
      </w:r>
      <w:proofErr w:type="spellEnd"/>
      <w:r w:rsidRPr="00036ABF">
        <w:t xml:space="preserve"> </w:t>
      </w:r>
      <w:proofErr w:type="spellStart"/>
      <w:r w:rsidRPr="00036ABF">
        <w:t>eronate</w:t>
      </w:r>
      <w:proofErr w:type="spellEnd"/>
      <w:r w:rsidRPr="00036ABF">
        <w:t>;</w:t>
      </w:r>
    </w:p>
    <w:p w14:paraId="7AB2B68B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proofErr w:type="spellStart"/>
      <w:r w:rsidRPr="00036ABF">
        <w:t>Respinge</w:t>
      </w:r>
      <w:proofErr w:type="spellEnd"/>
      <w:r w:rsidRPr="00036ABF">
        <w:t xml:space="preserve"> la </w:t>
      </w:r>
      <w:proofErr w:type="spellStart"/>
      <w:r w:rsidRPr="00036ABF">
        <w:t>plata</w:t>
      </w:r>
      <w:proofErr w:type="spellEnd"/>
      <w:r w:rsidRPr="00036ABF">
        <w:t xml:space="preserve"> </w:t>
      </w:r>
      <w:proofErr w:type="spellStart"/>
      <w:r w:rsidRPr="00036ABF">
        <w:t>actele</w:t>
      </w:r>
      <w:proofErr w:type="spellEnd"/>
      <w:r w:rsidRPr="00036ABF">
        <w:t xml:space="preserve"> care nu </w:t>
      </w:r>
      <w:proofErr w:type="spellStart"/>
      <w:r w:rsidRPr="00036ABF">
        <w:t>sunt</w:t>
      </w:r>
      <w:proofErr w:type="spellEnd"/>
      <w:r w:rsidRPr="00036ABF">
        <w:t xml:space="preserve"> </w:t>
      </w:r>
      <w:proofErr w:type="spellStart"/>
      <w:r w:rsidRPr="00036ABF">
        <w:t>corect</w:t>
      </w:r>
      <w:proofErr w:type="spellEnd"/>
      <w:r w:rsidRPr="00036ABF">
        <w:t xml:space="preserve"> </w:t>
      </w:r>
      <w:proofErr w:type="spellStart"/>
      <w:r w:rsidRPr="00036ABF">
        <w:t>intocmite</w:t>
      </w:r>
      <w:proofErr w:type="spellEnd"/>
      <w:r w:rsidRPr="00036ABF">
        <w:t xml:space="preserve">, cu </w:t>
      </w:r>
      <w:proofErr w:type="spellStart"/>
      <w:r w:rsidRPr="00036ABF">
        <w:t>stersaturi</w:t>
      </w:r>
      <w:proofErr w:type="spellEnd"/>
      <w:r w:rsidRPr="00036ABF">
        <w:t xml:space="preserve">, nu </w:t>
      </w:r>
      <w:proofErr w:type="spellStart"/>
      <w:r w:rsidRPr="00036ABF">
        <w:t>poarta</w:t>
      </w:r>
      <w:proofErr w:type="spellEnd"/>
      <w:r w:rsidRPr="00036ABF">
        <w:t xml:space="preserve"> </w:t>
      </w:r>
      <w:proofErr w:type="spellStart"/>
      <w:r w:rsidRPr="00036ABF">
        <w:t>viza</w:t>
      </w:r>
      <w:proofErr w:type="spellEnd"/>
      <w:r w:rsidRPr="00036ABF">
        <w:t xml:space="preserve"> de control </w:t>
      </w:r>
      <w:proofErr w:type="spellStart"/>
      <w:r w:rsidRPr="00036ABF">
        <w:t>preventiv</w:t>
      </w:r>
      <w:proofErr w:type="spellEnd"/>
      <w:r w:rsidRPr="00036ABF">
        <w:t xml:space="preserve"> </w:t>
      </w:r>
      <w:proofErr w:type="spellStart"/>
      <w:r w:rsidRPr="00036ABF">
        <w:t>si</w:t>
      </w:r>
      <w:proofErr w:type="spellEnd"/>
      <w:r w:rsidRPr="00036ABF">
        <w:t xml:space="preserve"> </w:t>
      </w:r>
      <w:proofErr w:type="spellStart"/>
      <w:r w:rsidRPr="00036ABF">
        <w:t>aprobarea</w:t>
      </w:r>
      <w:proofErr w:type="spellEnd"/>
      <w:r w:rsidRPr="00036ABF">
        <w:t xml:space="preserve"> </w:t>
      </w:r>
      <w:proofErr w:type="spellStart"/>
      <w:r w:rsidRPr="00036ABF">
        <w:t>conducatorului</w:t>
      </w:r>
      <w:proofErr w:type="spellEnd"/>
      <w:r w:rsidRPr="00036ABF">
        <w:t xml:space="preserve"> </w:t>
      </w:r>
      <w:proofErr w:type="spellStart"/>
      <w:r w:rsidRPr="00036ABF">
        <w:t>unitatii</w:t>
      </w:r>
      <w:proofErr w:type="spellEnd"/>
      <w:r w:rsidRPr="00036ABF">
        <w:t>;</w:t>
      </w:r>
    </w:p>
    <w:p w14:paraId="3511F04D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r w:rsidRPr="00036ABF">
        <w:t xml:space="preserve">In </w:t>
      </w:r>
      <w:proofErr w:type="spellStart"/>
      <w:r w:rsidRPr="00036ABF">
        <w:t>afara</w:t>
      </w:r>
      <w:proofErr w:type="spellEnd"/>
      <w:r w:rsidRPr="00036ABF">
        <w:t xml:space="preserve"> </w:t>
      </w:r>
      <w:proofErr w:type="spellStart"/>
      <w:r w:rsidRPr="00036ABF">
        <w:t>soldului</w:t>
      </w:r>
      <w:proofErr w:type="spellEnd"/>
      <w:r w:rsidRPr="00036ABF">
        <w:t xml:space="preserve"> de casa se </w:t>
      </w:r>
      <w:proofErr w:type="spellStart"/>
      <w:r w:rsidRPr="00036ABF">
        <w:t>poate</w:t>
      </w:r>
      <w:proofErr w:type="spellEnd"/>
      <w:r w:rsidRPr="00036ABF">
        <w:t xml:space="preserve"> </w:t>
      </w:r>
      <w:proofErr w:type="spellStart"/>
      <w:r w:rsidRPr="00036ABF">
        <w:t>pastra</w:t>
      </w:r>
      <w:proofErr w:type="spellEnd"/>
      <w:r w:rsidRPr="00036ABF">
        <w:t xml:space="preserve"> in </w:t>
      </w:r>
      <w:proofErr w:type="spellStart"/>
      <w:r w:rsidRPr="00036ABF">
        <w:t>casierie</w:t>
      </w:r>
      <w:proofErr w:type="spellEnd"/>
      <w:r w:rsidRPr="00036ABF">
        <w:t xml:space="preserve"> </w:t>
      </w:r>
      <w:proofErr w:type="spellStart"/>
      <w:r w:rsidRPr="00036ABF">
        <w:t>peste</w:t>
      </w:r>
      <w:proofErr w:type="spellEnd"/>
      <w:r w:rsidRPr="00036ABF">
        <w:t xml:space="preserve"> </w:t>
      </w:r>
      <w:proofErr w:type="spellStart"/>
      <w:r w:rsidRPr="00036ABF">
        <w:t>aceasta</w:t>
      </w:r>
      <w:proofErr w:type="spellEnd"/>
      <w:r w:rsidRPr="00036ABF">
        <w:t xml:space="preserve"> </w:t>
      </w:r>
      <w:proofErr w:type="spellStart"/>
      <w:r w:rsidRPr="00036ABF">
        <w:t>limita</w:t>
      </w:r>
      <w:proofErr w:type="spellEnd"/>
      <w:r w:rsidRPr="00036ABF">
        <w:t xml:space="preserve">, </w:t>
      </w:r>
      <w:proofErr w:type="spellStart"/>
      <w:r w:rsidRPr="00036ABF">
        <w:t>timp</w:t>
      </w:r>
      <w:proofErr w:type="spellEnd"/>
      <w:r w:rsidRPr="00036ABF">
        <w:t xml:space="preserve"> de </w:t>
      </w:r>
      <w:proofErr w:type="spellStart"/>
      <w:r w:rsidRPr="00036ABF">
        <w:t>trei</w:t>
      </w:r>
      <w:proofErr w:type="spellEnd"/>
      <w:r w:rsidRPr="00036ABF">
        <w:t xml:space="preserve"> </w:t>
      </w:r>
      <w:proofErr w:type="spellStart"/>
      <w:r w:rsidRPr="00036ABF">
        <w:t>zile</w:t>
      </w:r>
      <w:proofErr w:type="spellEnd"/>
      <w:r w:rsidRPr="00036ABF">
        <w:t xml:space="preserve"> </w:t>
      </w:r>
      <w:proofErr w:type="spellStart"/>
      <w:r w:rsidRPr="00036ABF">
        <w:t>lucratoare</w:t>
      </w:r>
      <w:proofErr w:type="spellEnd"/>
      <w:r w:rsidRPr="00036ABF">
        <w:t xml:space="preserve"> de la </w:t>
      </w:r>
      <w:proofErr w:type="spellStart"/>
      <w:r w:rsidRPr="00036ABF">
        <w:t>ridicarea</w:t>
      </w:r>
      <w:proofErr w:type="spellEnd"/>
      <w:r w:rsidRPr="00036ABF">
        <w:t xml:space="preserve"> </w:t>
      </w:r>
      <w:proofErr w:type="spellStart"/>
      <w:r w:rsidRPr="00036ABF">
        <w:t>numerarului</w:t>
      </w:r>
      <w:proofErr w:type="spellEnd"/>
      <w:r w:rsidRPr="00036ABF">
        <w:t xml:space="preserve"> (exclusive </w:t>
      </w:r>
      <w:proofErr w:type="spellStart"/>
      <w:r w:rsidRPr="00036ABF">
        <w:t>ziua</w:t>
      </w:r>
      <w:proofErr w:type="spellEnd"/>
      <w:r w:rsidRPr="00036ABF">
        <w:t xml:space="preserve"> </w:t>
      </w:r>
      <w:proofErr w:type="spellStart"/>
      <w:r w:rsidRPr="00036ABF">
        <w:t>ridicarii</w:t>
      </w:r>
      <w:proofErr w:type="spellEnd"/>
      <w:r w:rsidRPr="00036ABF">
        <w:t xml:space="preserve">, inclusive </w:t>
      </w:r>
      <w:proofErr w:type="spellStart"/>
      <w:r w:rsidRPr="00036ABF">
        <w:t>ziua</w:t>
      </w:r>
      <w:proofErr w:type="spellEnd"/>
      <w:r w:rsidRPr="00036ABF">
        <w:t xml:space="preserve"> </w:t>
      </w:r>
      <w:proofErr w:type="spellStart"/>
      <w:r w:rsidRPr="00036ABF">
        <w:t>depunerii</w:t>
      </w:r>
      <w:proofErr w:type="spellEnd"/>
      <w:r w:rsidRPr="00036ABF">
        <w:t xml:space="preserve">), </w:t>
      </w:r>
      <w:proofErr w:type="spellStart"/>
      <w:r w:rsidRPr="00036ABF">
        <w:t>salariile</w:t>
      </w:r>
      <w:proofErr w:type="spellEnd"/>
      <w:r w:rsidRPr="00036ABF">
        <w:t xml:space="preserve">, </w:t>
      </w:r>
      <w:proofErr w:type="spellStart"/>
      <w:r w:rsidRPr="00036ABF">
        <w:t>ajutoarele</w:t>
      </w:r>
      <w:proofErr w:type="spellEnd"/>
      <w:r w:rsidRPr="00036ABF">
        <w:t xml:space="preserve"> de </w:t>
      </w:r>
      <w:proofErr w:type="spellStart"/>
      <w:r w:rsidRPr="00036ABF">
        <w:t>boala</w:t>
      </w:r>
      <w:proofErr w:type="spellEnd"/>
      <w:r w:rsidRPr="00036ABF">
        <w:t xml:space="preserve">, burse  </w:t>
      </w:r>
      <w:proofErr w:type="spellStart"/>
      <w:r w:rsidRPr="00036ABF">
        <w:t>neridicate</w:t>
      </w:r>
      <w:proofErr w:type="spellEnd"/>
      <w:r w:rsidRPr="00036ABF">
        <w:t>;</w:t>
      </w:r>
    </w:p>
    <w:p w14:paraId="0C3C92EB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r w:rsidRPr="00036ABF">
        <w:t xml:space="preserve"> </w:t>
      </w:r>
      <w:proofErr w:type="spellStart"/>
      <w:r w:rsidRPr="00036ABF">
        <w:t>Sumele</w:t>
      </w:r>
      <w:proofErr w:type="spellEnd"/>
      <w:r w:rsidRPr="00036ABF">
        <w:t xml:space="preserve"> </w:t>
      </w:r>
      <w:proofErr w:type="spellStart"/>
      <w:r w:rsidRPr="00036ABF">
        <w:t>neachitate</w:t>
      </w:r>
      <w:proofErr w:type="spellEnd"/>
      <w:r w:rsidRPr="00036ABF">
        <w:t xml:space="preserve"> la </w:t>
      </w:r>
      <w:proofErr w:type="spellStart"/>
      <w:r w:rsidRPr="00036ABF">
        <w:t>termen</w:t>
      </w:r>
      <w:proofErr w:type="spellEnd"/>
      <w:r w:rsidRPr="00036ABF">
        <w:t xml:space="preserve">, se </w:t>
      </w:r>
      <w:proofErr w:type="spellStart"/>
      <w:r w:rsidRPr="00036ABF">
        <w:t>restituie</w:t>
      </w:r>
      <w:proofErr w:type="spellEnd"/>
      <w:r w:rsidRPr="00036ABF">
        <w:t xml:space="preserve"> </w:t>
      </w:r>
      <w:proofErr w:type="spellStart"/>
      <w:r w:rsidRPr="00036ABF">
        <w:t>bancii</w:t>
      </w:r>
      <w:proofErr w:type="spellEnd"/>
      <w:r w:rsidRPr="00036ABF">
        <w:t xml:space="preserve"> </w:t>
      </w:r>
      <w:proofErr w:type="spellStart"/>
      <w:r w:rsidRPr="00036ABF">
        <w:t>urmand</w:t>
      </w:r>
      <w:proofErr w:type="spellEnd"/>
      <w:r w:rsidRPr="00036ABF">
        <w:t xml:space="preserve"> a fie </w:t>
      </w:r>
      <w:proofErr w:type="spellStart"/>
      <w:r w:rsidRPr="00036ABF">
        <w:t>eliberate</w:t>
      </w:r>
      <w:proofErr w:type="spellEnd"/>
      <w:r w:rsidRPr="00036ABF">
        <w:t xml:space="preserve"> ulterior la </w:t>
      </w:r>
      <w:proofErr w:type="spellStart"/>
      <w:r w:rsidRPr="00036ABF">
        <w:t>cerere</w:t>
      </w:r>
      <w:proofErr w:type="spellEnd"/>
      <w:r w:rsidRPr="00036ABF">
        <w:t>;</w:t>
      </w:r>
    </w:p>
    <w:p w14:paraId="0ADCE5CA" w14:textId="77777777" w:rsidR="00036ABF" w:rsidRPr="00036ABF" w:rsidRDefault="00036ABF" w:rsidP="00036ABF">
      <w:pPr>
        <w:pStyle w:val="Default"/>
        <w:numPr>
          <w:ilvl w:val="0"/>
          <w:numId w:val="29"/>
        </w:numPr>
        <w:jc w:val="both"/>
      </w:pPr>
      <w:r w:rsidRPr="00036ABF">
        <w:t xml:space="preserve">La </w:t>
      </w:r>
      <w:proofErr w:type="spellStart"/>
      <w:r w:rsidRPr="00036ABF">
        <w:t>primirea</w:t>
      </w:r>
      <w:proofErr w:type="spellEnd"/>
      <w:r w:rsidRPr="00036ABF">
        <w:t xml:space="preserve"> </w:t>
      </w:r>
      <w:proofErr w:type="spellStart"/>
      <w:r w:rsidRPr="00036ABF">
        <w:t>documentelor</w:t>
      </w:r>
      <w:proofErr w:type="spellEnd"/>
      <w:r w:rsidRPr="00036ABF">
        <w:t xml:space="preserve"> de </w:t>
      </w:r>
      <w:proofErr w:type="spellStart"/>
      <w:r w:rsidRPr="00036ABF">
        <w:t>plata</w:t>
      </w:r>
      <w:proofErr w:type="spellEnd"/>
      <w:r w:rsidRPr="00036ABF">
        <w:t xml:space="preserve"> se </w:t>
      </w:r>
      <w:proofErr w:type="spellStart"/>
      <w:r w:rsidRPr="00036ABF">
        <w:t>va</w:t>
      </w:r>
      <w:proofErr w:type="spellEnd"/>
      <w:r w:rsidRPr="00036ABF">
        <w:t xml:space="preserve"> </w:t>
      </w:r>
      <w:proofErr w:type="spellStart"/>
      <w:r w:rsidRPr="00036ABF">
        <w:t>verifica</w:t>
      </w:r>
      <w:proofErr w:type="spellEnd"/>
      <w:r w:rsidRPr="00036ABF">
        <w:t xml:space="preserve">: </w:t>
      </w:r>
    </w:p>
    <w:p w14:paraId="5768347F" w14:textId="77777777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lastRenderedPageBreak/>
        <w:tab/>
      </w:r>
      <w:r w:rsidRPr="00036ABF">
        <w:rPr>
          <w:sz w:val="24"/>
          <w:szCs w:val="24"/>
        </w:rPr>
        <w:tab/>
        <w:t xml:space="preserve">- existenta, valabilitatea si autenticitatea </w:t>
      </w:r>
      <w:proofErr w:type="spellStart"/>
      <w:r w:rsidRPr="00036ABF">
        <w:rPr>
          <w:sz w:val="24"/>
          <w:szCs w:val="24"/>
        </w:rPr>
        <w:t>semnaturilor</w:t>
      </w:r>
      <w:proofErr w:type="spellEnd"/>
      <w:r w:rsidRPr="00036ABF">
        <w:rPr>
          <w:sz w:val="24"/>
          <w:szCs w:val="24"/>
        </w:rPr>
        <w:t xml:space="preserve"> prin care se  dispune plata, prin confruntarea acestora cu specimenele de </w:t>
      </w:r>
      <w:proofErr w:type="spellStart"/>
      <w:r w:rsidRPr="00036ABF">
        <w:rPr>
          <w:sz w:val="24"/>
          <w:szCs w:val="24"/>
        </w:rPr>
        <w:t>semnaturi</w:t>
      </w:r>
      <w:proofErr w:type="spellEnd"/>
      <w:r w:rsidRPr="00036ABF">
        <w:rPr>
          <w:sz w:val="24"/>
          <w:szCs w:val="24"/>
        </w:rPr>
        <w:t xml:space="preserve">, </w:t>
      </w:r>
      <w:proofErr w:type="spellStart"/>
      <w:r w:rsidRPr="00036ABF">
        <w:rPr>
          <w:sz w:val="24"/>
          <w:szCs w:val="24"/>
        </w:rPr>
        <w:t>communicate</w:t>
      </w:r>
      <w:proofErr w:type="spellEnd"/>
      <w:r w:rsidRPr="00036ABF">
        <w:rPr>
          <w:sz w:val="24"/>
          <w:szCs w:val="24"/>
        </w:rPr>
        <w:t xml:space="preserve"> in prealabil;</w:t>
      </w:r>
    </w:p>
    <w:p w14:paraId="53B2DC3B" w14:textId="77777777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tab/>
      </w:r>
      <w:r w:rsidRPr="00036ABF">
        <w:rPr>
          <w:sz w:val="24"/>
          <w:szCs w:val="24"/>
        </w:rPr>
        <w:tab/>
        <w:t>- existenta anexelor la documentele de plata;</w:t>
      </w:r>
    </w:p>
    <w:p w14:paraId="0FB79316" w14:textId="77777777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In cazul </w:t>
      </w:r>
      <w:proofErr w:type="spellStart"/>
      <w:r w:rsidRPr="00036ABF">
        <w:rPr>
          <w:sz w:val="24"/>
          <w:szCs w:val="24"/>
        </w:rPr>
        <w:t>nerespectarii</w:t>
      </w:r>
      <w:proofErr w:type="spellEnd"/>
      <w:r w:rsidRPr="00036ABF">
        <w:rPr>
          <w:sz w:val="24"/>
          <w:szCs w:val="24"/>
        </w:rPr>
        <w:t xml:space="preserve"> acestora se vor </w:t>
      </w:r>
      <w:proofErr w:type="spellStart"/>
      <w:r w:rsidRPr="00036ABF">
        <w:rPr>
          <w:sz w:val="24"/>
          <w:szCs w:val="24"/>
        </w:rPr>
        <w:t>inapoia</w:t>
      </w:r>
      <w:proofErr w:type="spellEnd"/>
      <w:r w:rsidRPr="00036ABF">
        <w:rPr>
          <w:sz w:val="24"/>
          <w:szCs w:val="24"/>
        </w:rPr>
        <w:t xml:space="preserve">  documentele pentru completarea si numai </w:t>
      </w:r>
      <w:proofErr w:type="spellStart"/>
      <w:r w:rsidRPr="00036ABF">
        <w:rPr>
          <w:sz w:val="24"/>
          <w:szCs w:val="24"/>
        </w:rPr>
        <w:t>dupa</w:t>
      </w:r>
      <w:proofErr w:type="spellEnd"/>
      <w:r w:rsidRPr="00036ABF">
        <w:rPr>
          <w:sz w:val="24"/>
          <w:szCs w:val="24"/>
        </w:rPr>
        <w:t xml:space="preserve"> ce acestea sunt completate se </w:t>
      </w:r>
      <w:proofErr w:type="spellStart"/>
      <w:r w:rsidRPr="00036ABF">
        <w:rPr>
          <w:sz w:val="24"/>
          <w:szCs w:val="24"/>
        </w:rPr>
        <w:t>efectueaza</w:t>
      </w:r>
      <w:proofErr w:type="spellEnd"/>
      <w:r w:rsidRPr="00036ABF">
        <w:rPr>
          <w:sz w:val="24"/>
          <w:szCs w:val="24"/>
        </w:rPr>
        <w:t xml:space="preserve"> plata;</w:t>
      </w:r>
    </w:p>
    <w:p w14:paraId="109269B1" w14:textId="77777777" w:rsidR="00036ABF" w:rsidRPr="00036ABF" w:rsidRDefault="00036ABF" w:rsidP="00036ABF">
      <w:pPr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 w:rsidRPr="00036ABF">
        <w:rPr>
          <w:sz w:val="24"/>
          <w:szCs w:val="24"/>
        </w:rPr>
        <w:t>platile</w:t>
      </w:r>
      <w:proofErr w:type="spellEnd"/>
      <w:r w:rsidRPr="00036ABF">
        <w:rPr>
          <w:sz w:val="24"/>
          <w:szCs w:val="24"/>
        </w:rPr>
        <w:t xml:space="preserve"> in  numerar se fac numai persoanelor indicate in documente </w:t>
      </w:r>
    </w:p>
    <w:p w14:paraId="5BED75B4" w14:textId="77777777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sau </w:t>
      </w:r>
      <w:proofErr w:type="spellStart"/>
      <w:r w:rsidRPr="00036ABF">
        <w:rPr>
          <w:sz w:val="24"/>
          <w:szCs w:val="24"/>
        </w:rPr>
        <w:t>imputernicite</w:t>
      </w:r>
      <w:proofErr w:type="spellEnd"/>
      <w:r w:rsidRPr="00036ABF">
        <w:rPr>
          <w:sz w:val="24"/>
          <w:szCs w:val="24"/>
        </w:rPr>
        <w:t xml:space="preserve">, pe baza de </w:t>
      </w:r>
      <w:proofErr w:type="spellStart"/>
      <w:r w:rsidRPr="00036ABF">
        <w:rPr>
          <w:sz w:val="24"/>
          <w:szCs w:val="24"/>
        </w:rPr>
        <w:t>delegatie</w:t>
      </w:r>
      <w:proofErr w:type="spellEnd"/>
      <w:r w:rsidRPr="00036ABF">
        <w:rPr>
          <w:sz w:val="24"/>
          <w:szCs w:val="24"/>
        </w:rPr>
        <w:t xml:space="preserve"> vizata de conducerea </w:t>
      </w:r>
      <w:proofErr w:type="spellStart"/>
      <w:r w:rsidRPr="00036ABF">
        <w:rPr>
          <w:sz w:val="24"/>
          <w:szCs w:val="24"/>
        </w:rPr>
        <w:t>unitatii</w:t>
      </w:r>
      <w:proofErr w:type="spellEnd"/>
      <w:r w:rsidRPr="00036ABF">
        <w:rPr>
          <w:sz w:val="24"/>
          <w:szCs w:val="24"/>
        </w:rPr>
        <w:t xml:space="preserve">, </w:t>
      </w:r>
      <w:proofErr w:type="spellStart"/>
      <w:r w:rsidRPr="00036ABF">
        <w:rPr>
          <w:sz w:val="24"/>
          <w:szCs w:val="24"/>
        </w:rPr>
        <w:t>delegatie</w:t>
      </w:r>
      <w:proofErr w:type="spellEnd"/>
      <w:r w:rsidRPr="00036ABF">
        <w:rPr>
          <w:sz w:val="24"/>
          <w:szCs w:val="24"/>
        </w:rPr>
        <w:t xml:space="preserve"> ce se va anexa la documentul de plata;</w:t>
      </w:r>
    </w:p>
    <w:p w14:paraId="3FC96264" w14:textId="77777777" w:rsidR="00036ABF" w:rsidRPr="00036ABF" w:rsidRDefault="00036ABF" w:rsidP="00036ABF">
      <w:pPr>
        <w:numPr>
          <w:ilvl w:val="0"/>
          <w:numId w:val="27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 pentru </w:t>
      </w:r>
      <w:proofErr w:type="spellStart"/>
      <w:r w:rsidRPr="00036ABF">
        <w:rPr>
          <w:sz w:val="24"/>
          <w:szCs w:val="24"/>
        </w:rPr>
        <w:t>platile</w:t>
      </w:r>
      <w:proofErr w:type="spellEnd"/>
      <w:r w:rsidRPr="00036ABF">
        <w:rPr>
          <w:sz w:val="24"/>
          <w:szCs w:val="24"/>
        </w:rPr>
        <w:t xml:space="preserve"> </w:t>
      </w:r>
      <w:proofErr w:type="spellStart"/>
      <w:r w:rsidRPr="00036ABF">
        <w:rPr>
          <w:sz w:val="24"/>
          <w:szCs w:val="24"/>
        </w:rPr>
        <w:t>facute</w:t>
      </w:r>
      <w:proofErr w:type="spellEnd"/>
      <w:r w:rsidRPr="00036ABF">
        <w:rPr>
          <w:sz w:val="24"/>
          <w:szCs w:val="24"/>
        </w:rPr>
        <w:t xml:space="preserve"> unor </w:t>
      </w:r>
      <w:proofErr w:type="spellStart"/>
      <w:r w:rsidRPr="00036ABF">
        <w:rPr>
          <w:sz w:val="24"/>
          <w:szCs w:val="24"/>
        </w:rPr>
        <w:t>personae</w:t>
      </w:r>
      <w:proofErr w:type="spellEnd"/>
      <w:r w:rsidRPr="00036ABF">
        <w:rPr>
          <w:sz w:val="24"/>
          <w:szCs w:val="24"/>
        </w:rPr>
        <w:t xml:space="preserve"> din afara </w:t>
      </w:r>
      <w:proofErr w:type="spellStart"/>
      <w:r w:rsidRPr="00036ABF">
        <w:rPr>
          <w:sz w:val="24"/>
          <w:szCs w:val="24"/>
        </w:rPr>
        <w:t>unitatii</w:t>
      </w:r>
      <w:proofErr w:type="spellEnd"/>
      <w:r w:rsidRPr="00036ABF">
        <w:rPr>
          <w:sz w:val="24"/>
          <w:szCs w:val="24"/>
        </w:rPr>
        <w:t xml:space="preserve">, se vor solicita </w:t>
      </w:r>
    </w:p>
    <w:p w14:paraId="2BD074AA" w14:textId="77777777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actele de identitate, </w:t>
      </w:r>
      <w:proofErr w:type="spellStart"/>
      <w:r w:rsidRPr="00036ABF">
        <w:rPr>
          <w:sz w:val="24"/>
          <w:szCs w:val="24"/>
        </w:rPr>
        <w:t>inscriid</w:t>
      </w:r>
      <w:proofErr w:type="spellEnd"/>
      <w:r w:rsidRPr="00036ABF">
        <w:rPr>
          <w:sz w:val="24"/>
          <w:szCs w:val="24"/>
        </w:rPr>
        <w:t xml:space="preserve"> pe documentele de plata, seria si </w:t>
      </w:r>
      <w:proofErr w:type="spellStart"/>
      <w:r w:rsidRPr="00036ABF">
        <w:rPr>
          <w:sz w:val="24"/>
          <w:szCs w:val="24"/>
        </w:rPr>
        <w:t>numarul</w:t>
      </w:r>
      <w:proofErr w:type="spellEnd"/>
      <w:r w:rsidRPr="00036ABF">
        <w:rPr>
          <w:sz w:val="24"/>
          <w:szCs w:val="24"/>
        </w:rPr>
        <w:t xml:space="preserve"> actului de identitate;</w:t>
      </w:r>
    </w:p>
    <w:p w14:paraId="77186B88" w14:textId="77777777" w:rsidR="00036ABF" w:rsidRPr="00036ABF" w:rsidRDefault="00036ABF" w:rsidP="00036ABF">
      <w:pPr>
        <w:numPr>
          <w:ilvl w:val="0"/>
          <w:numId w:val="27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persoanele care primesc numerarul </w:t>
      </w:r>
      <w:proofErr w:type="spellStart"/>
      <w:r w:rsidRPr="00036ABF">
        <w:rPr>
          <w:sz w:val="24"/>
          <w:szCs w:val="24"/>
        </w:rPr>
        <w:t>semneaza</w:t>
      </w:r>
      <w:proofErr w:type="spellEnd"/>
      <w:r w:rsidRPr="00036ABF">
        <w:rPr>
          <w:sz w:val="24"/>
          <w:szCs w:val="24"/>
        </w:rPr>
        <w:t xml:space="preserve"> pe documentul de </w:t>
      </w:r>
    </w:p>
    <w:p w14:paraId="7EE22F12" w14:textId="77777777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plata  </w:t>
      </w:r>
      <w:proofErr w:type="spellStart"/>
      <w:r w:rsidRPr="00036ABF">
        <w:rPr>
          <w:sz w:val="24"/>
          <w:szCs w:val="24"/>
        </w:rPr>
        <w:t>numei</w:t>
      </w:r>
      <w:proofErr w:type="spellEnd"/>
      <w:r w:rsidRPr="00036ABF">
        <w:rPr>
          <w:sz w:val="24"/>
          <w:szCs w:val="24"/>
        </w:rPr>
        <w:t xml:space="preserve"> cu  cerneala, creion chimic sau pix , </w:t>
      </w:r>
      <w:proofErr w:type="spellStart"/>
      <w:r w:rsidRPr="00036ABF">
        <w:rPr>
          <w:sz w:val="24"/>
          <w:szCs w:val="24"/>
        </w:rPr>
        <w:t>indicand</w:t>
      </w:r>
      <w:proofErr w:type="spellEnd"/>
      <w:r w:rsidRPr="00036ABF">
        <w:rPr>
          <w:sz w:val="24"/>
          <w:szCs w:val="24"/>
        </w:rPr>
        <w:t xml:space="preserve"> data primirii sumei;</w:t>
      </w:r>
    </w:p>
    <w:p w14:paraId="4634D0AE" w14:textId="77777777" w:rsidR="00036ABF" w:rsidRPr="00036ABF" w:rsidRDefault="00036ABF" w:rsidP="00036ABF">
      <w:pPr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 w:rsidRPr="00036ABF">
        <w:rPr>
          <w:sz w:val="24"/>
          <w:szCs w:val="24"/>
        </w:rPr>
        <w:t>dupa</w:t>
      </w:r>
      <w:proofErr w:type="spellEnd"/>
      <w:r w:rsidRPr="00036ABF">
        <w:rPr>
          <w:sz w:val="24"/>
          <w:szCs w:val="24"/>
        </w:rPr>
        <w:t xml:space="preserve"> efectuarea </w:t>
      </w:r>
      <w:proofErr w:type="spellStart"/>
      <w:r w:rsidRPr="00036ABF">
        <w:rPr>
          <w:sz w:val="24"/>
          <w:szCs w:val="24"/>
        </w:rPr>
        <w:t>platii</w:t>
      </w:r>
      <w:proofErr w:type="spellEnd"/>
      <w:r w:rsidRPr="00036ABF">
        <w:rPr>
          <w:sz w:val="24"/>
          <w:szCs w:val="24"/>
        </w:rPr>
        <w:t xml:space="preserve">,  casierul aplica pe document stampila “achitat”, </w:t>
      </w:r>
      <w:proofErr w:type="spellStart"/>
      <w:r w:rsidRPr="00036ABF">
        <w:rPr>
          <w:sz w:val="24"/>
          <w:szCs w:val="24"/>
        </w:rPr>
        <w:t>indicand</w:t>
      </w:r>
      <w:proofErr w:type="spellEnd"/>
      <w:r w:rsidRPr="00036ABF">
        <w:rPr>
          <w:sz w:val="24"/>
          <w:szCs w:val="24"/>
        </w:rPr>
        <w:t xml:space="preserve"> data </w:t>
      </w:r>
      <w:proofErr w:type="spellStart"/>
      <w:r w:rsidRPr="00036ABF">
        <w:rPr>
          <w:sz w:val="24"/>
          <w:szCs w:val="24"/>
        </w:rPr>
        <w:t>operatiei</w:t>
      </w:r>
      <w:proofErr w:type="spellEnd"/>
      <w:r w:rsidRPr="00036ABF">
        <w:rPr>
          <w:sz w:val="24"/>
          <w:szCs w:val="24"/>
        </w:rPr>
        <w:t xml:space="preserve">, </w:t>
      </w:r>
      <w:proofErr w:type="spellStart"/>
      <w:r w:rsidRPr="00036ABF">
        <w:rPr>
          <w:sz w:val="24"/>
          <w:szCs w:val="24"/>
        </w:rPr>
        <w:t>dupa</w:t>
      </w:r>
      <w:proofErr w:type="spellEnd"/>
      <w:r w:rsidRPr="00036ABF">
        <w:rPr>
          <w:sz w:val="24"/>
          <w:szCs w:val="24"/>
        </w:rPr>
        <w:t xml:space="preserve"> care </w:t>
      </w:r>
      <w:proofErr w:type="spellStart"/>
      <w:r w:rsidRPr="00036ABF">
        <w:rPr>
          <w:sz w:val="24"/>
          <w:szCs w:val="24"/>
        </w:rPr>
        <w:t>semneaza</w:t>
      </w:r>
      <w:proofErr w:type="spellEnd"/>
      <w:r w:rsidRPr="00036ABF">
        <w:rPr>
          <w:sz w:val="24"/>
          <w:szCs w:val="24"/>
        </w:rPr>
        <w:t xml:space="preserve"> pentru confirmarea </w:t>
      </w:r>
      <w:proofErr w:type="spellStart"/>
      <w:r w:rsidRPr="00036ABF">
        <w:rPr>
          <w:sz w:val="24"/>
          <w:szCs w:val="24"/>
        </w:rPr>
        <w:t>platii</w:t>
      </w:r>
      <w:proofErr w:type="spellEnd"/>
      <w:r w:rsidRPr="00036ABF">
        <w:rPr>
          <w:sz w:val="24"/>
          <w:szCs w:val="24"/>
        </w:rPr>
        <w:t>;</w:t>
      </w:r>
    </w:p>
    <w:p w14:paraId="733688E3" w14:textId="77777777" w:rsidR="00036ABF" w:rsidRPr="00036ABF" w:rsidRDefault="00036ABF" w:rsidP="00036ABF">
      <w:pPr>
        <w:numPr>
          <w:ilvl w:val="0"/>
          <w:numId w:val="27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pentru plata salariilor si a altor drepturi casierul are </w:t>
      </w:r>
      <w:proofErr w:type="spellStart"/>
      <w:r w:rsidRPr="00036ABF">
        <w:rPr>
          <w:sz w:val="24"/>
          <w:szCs w:val="24"/>
        </w:rPr>
        <w:t>obligatia</w:t>
      </w:r>
      <w:proofErr w:type="spellEnd"/>
      <w:r w:rsidRPr="00036ABF">
        <w:rPr>
          <w:sz w:val="24"/>
          <w:szCs w:val="24"/>
        </w:rPr>
        <w:t>:</w:t>
      </w:r>
    </w:p>
    <w:p w14:paraId="0E2E58F7" w14:textId="77777777" w:rsidR="00036ABF" w:rsidRPr="00036ABF" w:rsidRDefault="00036ABF" w:rsidP="00036ABF">
      <w:pPr>
        <w:numPr>
          <w:ilvl w:val="0"/>
          <w:numId w:val="28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sa aplice pe statul de plata sau celelalte documente de plata stampila achitat sau sa scrie </w:t>
      </w:r>
      <w:proofErr w:type="spellStart"/>
      <w:r w:rsidRPr="00036ABF">
        <w:rPr>
          <w:sz w:val="24"/>
          <w:szCs w:val="24"/>
        </w:rPr>
        <w:t>mentiunea”depus</w:t>
      </w:r>
      <w:proofErr w:type="spellEnd"/>
      <w:r w:rsidRPr="00036ABF">
        <w:rPr>
          <w:sz w:val="24"/>
          <w:szCs w:val="24"/>
        </w:rPr>
        <w:t xml:space="preserve">” precum si </w:t>
      </w:r>
      <w:proofErr w:type="spellStart"/>
      <w:r w:rsidRPr="00036ABF">
        <w:rPr>
          <w:sz w:val="24"/>
          <w:szCs w:val="24"/>
        </w:rPr>
        <w:t>numarul</w:t>
      </w:r>
      <w:proofErr w:type="spellEnd"/>
      <w:r w:rsidRPr="00036ABF">
        <w:rPr>
          <w:sz w:val="24"/>
          <w:szCs w:val="24"/>
        </w:rPr>
        <w:t xml:space="preserve"> si data documentului de depunere in dreptul numelui persoanei </w:t>
      </w:r>
      <w:proofErr w:type="spellStart"/>
      <w:r w:rsidRPr="00036ABF">
        <w:rPr>
          <w:sz w:val="24"/>
          <w:szCs w:val="24"/>
        </w:rPr>
        <w:t>careia</w:t>
      </w:r>
      <w:proofErr w:type="spellEnd"/>
      <w:r w:rsidRPr="00036ABF">
        <w:rPr>
          <w:sz w:val="24"/>
          <w:szCs w:val="24"/>
        </w:rPr>
        <w:t xml:space="preserve"> nu I s-au achitat sumele</w:t>
      </w:r>
    </w:p>
    <w:p w14:paraId="2317AFCF" w14:textId="77777777" w:rsidR="00036ABF" w:rsidRPr="00036ABF" w:rsidRDefault="00036ABF" w:rsidP="00036ABF">
      <w:pPr>
        <w:numPr>
          <w:ilvl w:val="0"/>
          <w:numId w:val="28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se va </w:t>
      </w:r>
      <w:proofErr w:type="spellStart"/>
      <w:r w:rsidRPr="00036ABF">
        <w:rPr>
          <w:sz w:val="24"/>
          <w:szCs w:val="24"/>
        </w:rPr>
        <w:t>intocmi</w:t>
      </w:r>
      <w:proofErr w:type="spellEnd"/>
      <w:r w:rsidRPr="00036ABF">
        <w:rPr>
          <w:sz w:val="24"/>
          <w:szCs w:val="24"/>
        </w:rPr>
        <w:t xml:space="preserve"> lista nominala a persoanelor care nu au </w:t>
      </w:r>
      <w:proofErr w:type="spellStart"/>
      <w:r w:rsidRPr="00036ABF">
        <w:rPr>
          <w:sz w:val="24"/>
          <w:szCs w:val="24"/>
        </w:rPr>
        <w:t>incasat</w:t>
      </w:r>
      <w:proofErr w:type="spellEnd"/>
      <w:r w:rsidRPr="00036ABF">
        <w:rPr>
          <w:sz w:val="24"/>
          <w:szCs w:val="24"/>
        </w:rPr>
        <w:t xml:space="preserve"> salariile sau alte drepturi</w:t>
      </w:r>
    </w:p>
    <w:p w14:paraId="5EC054E4" w14:textId="77777777" w:rsidR="00036ABF" w:rsidRPr="00036ABF" w:rsidRDefault="00036ABF" w:rsidP="00036ABF">
      <w:pPr>
        <w:numPr>
          <w:ilvl w:val="0"/>
          <w:numId w:val="28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se va </w:t>
      </w:r>
      <w:proofErr w:type="spellStart"/>
      <w:r w:rsidRPr="00036ABF">
        <w:rPr>
          <w:sz w:val="24"/>
          <w:szCs w:val="24"/>
        </w:rPr>
        <w:t>mentiona</w:t>
      </w:r>
      <w:proofErr w:type="spellEnd"/>
      <w:r w:rsidRPr="00036ABF">
        <w:rPr>
          <w:sz w:val="24"/>
          <w:szCs w:val="24"/>
        </w:rPr>
        <w:t xml:space="preserve"> pe statele de plata sumele efectiv </w:t>
      </w:r>
      <w:proofErr w:type="spellStart"/>
      <w:r w:rsidRPr="00036ABF">
        <w:rPr>
          <w:sz w:val="24"/>
          <w:szCs w:val="24"/>
        </w:rPr>
        <w:t>platite</w:t>
      </w:r>
      <w:proofErr w:type="spellEnd"/>
      <w:r w:rsidRPr="00036ABF">
        <w:rPr>
          <w:sz w:val="24"/>
          <w:szCs w:val="24"/>
        </w:rPr>
        <w:t xml:space="preserve"> si cele </w:t>
      </w:r>
      <w:proofErr w:type="spellStart"/>
      <w:r w:rsidRPr="00036ABF">
        <w:rPr>
          <w:sz w:val="24"/>
          <w:szCs w:val="24"/>
        </w:rPr>
        <w:t>neachitate;se</w:t>
      </w:r>
      <w:proofErr w:type="spellEnd"/>
      <w:r w:rsidRPr="00036ABF">
        <w:rPr>
          <w:sz w:val="24"/>
          <w:szCs w:val="24"/>
        </w:rPr>
        <w:t xml:space="preserve"> vor depune la termenele </w:t>
      </w:r>
      <w:proofErr w:type="spellStart"/>
      <w:r w:rsidRPr="00036ABF">
        <w:rPr>
          <w:sz w:val="24"/>
          <w:szCs w:val="24"/>
        </w:rPr>
        <w:t>prevazute</w:t>
      </w:r>
      <w:proofErr w:type="spellEnd"/>
      <w:r w:rsidRPr="00036ABF">
        <w:rPr>
          <w:sz w:val="24"/>
          <w:szCs w:val="24"/>
        </w:rPr>
        <w:t xml:space="preserve"> la  banca sumele </w:t>
      </w:r>
      <w:proofErr w:type="spellStart"/>
      <w:r w:rsidRPr="00036ABF">
        <w:rPr>
          <w:sz w:val="24"/>
          <w:szCs w:val="24"/>
        </w:rPr>
        <w:t>neplatite</w:t>
      </w:r>
      <w:proofErr w:type="spellEnd"/>
      <w:r w:rsidRPr="00036ABF">
        <w:rPr>
          <w:sz w:val="24"/>
          <w:szCs w:val="24"/>
        </w:rPr>
        <w:t>:</w:t>
      </w:r>
    </w:p>
    <w:p w14:paraId="2810DA40" w14:textId="77777777" w:rsidR="00036ABF" w:rsidRDefault="00036ABF" w:rsidP="00036ABF">
      <w:pPr>
        <w:numPr>
          <w:ilvl w:val="0"/>
          <w:numId w:val="29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nu se admite </w:t>
      </w:r>
      <w:proofErr w:type="spellStart"/>
      <w:r w:rsidRPr="00036ABF">
        <w:rPr>
          <w:sz w:val="24"/>
          <w:szCs w:val="24"/>
        </w:rPr>
        <w:t>incredintarea</w:t>
      </w:r>
      <w:proofErr w:type="spellEnd"/>
      <w:r w:rsidRPr="00036ABF">
        <w:rPr>
          <w:sz w:val="24"/>
          <w:szCs w:val="24"/>
        </w:rPr>
        <w:t xml:space="preserve"> </w:t>
      </w:r>
      <w:proofErr w:type="spellStart"/>
      <w:r w:rsidRPr="00036ABF">
        <w:rPr>
          <w:sz w:val="24"/>
          <w:szCs w:val="24"/>
        </w:rPr>
        <w:t>exercitar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atributiilor</w:t>
      </w:r>
      <w:proofErr w:type="spellEnd"/>
      <w:r>
        <w:rPr>
          <w:sz w:val="24"/>
          <w:szCs w:val="24"/>
        </w:rPr>
        <w:t xml:space="preserve"> altor persoane </w:t>
      </w:r>
      <w:proofErr w:type="spellStart"/>
      <w:r w:rsidRPr="00036ABF">
        <w:rPr>
          <w:sz w:val="24"/>
          <w:szCs w:val="24"/>
        </w:rPr>
        <w:t>exceptie</w:t>
      </w:r>
      <w:proofErr w:type="spellEnd"/>
      <w:r w:rsidRPr="00036ABF">
        <w:rPr>
          <w:sz w:val="24"/>
          <w:szCs w:val="24"/>
        </w:rPr>
        <w:t xml:space="preserve"> doar in cazul concediului </w:t>
      </w:r>
    </w:p>
    <w:p w14:paraId="05969143" w14:textId="29919694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de boala si odihna cu persoane desemnate de conducerea </w:t>
      </w:r>
      <w:proofErr w:type="spellStart"/>
      <w:r w:rsidRPr="00036ABF">
        <w:rPr>
          <w:sz w:val="24"/>
          <w:szCs w:val="24"/>
        </w:rPr>
        <w:t>unitatii</w:t>
      </w:r>
      <w:proofErr w:type="spellEnd"/>
      <w:r w:rsidRPr="00036ABF">
        <w:rPr>
          <w:sz w:val="24"/>
          <w:szCs w:val="24"/>
        </w:rPr>
        <w:t>;</w:t>
      </w:r>
    </w:p>
    <w:p w14:paraId="7C4F66EA" w14:textId="77777777" w:rsidR="00036ABF" w:rsidRPr="00036ABF" w:rsidRDefault="00036ABF" w:rsidP="00036ABF">
      <w:pPr>
        <w:numPr>
          <w:ilvl w:val="0"/>
          <w:numId w:val="29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ridica extrasele de cont de la </w:t>
      </w:r>
      <w:proofErr w:type="spellStart"/>
      <w:r w:rsidRPr="00036ABF">
        <w:rPr>
          <w:sz w:val="24"/>
          <w:szCs w:val="24"/>
        </w:rPr>
        <w:t>banci</w:t>
      </w:r>
      <w:proofErr w:type="spellEnd"/>
      <w:r w:rsidRPr="00036ABF">
        <w:rPr>
          <w:sz w:val="24"/>
          <w:szCs w:val="24"/>
        </w:rPr>
        <w:t xml:space="preserve"> comerciale, îngrijindu-se ca acestea sa aibă toate anexele;</w:t>
      </w:r>
    </w:p>
    <w:p w14:paraId="79E93F8A" w14:textId="77777777" w:rsidR="00036ABF" w:rsidRDefault="00036ABF" w:rsidP="00036ABF">
      <w:pPr>
        <w:numPr>
          <w:ilvl w:val="0"/>
          <w:numId w:val="29"/>
        </w:num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registrele de casa si </w:t>
      </w:r>
      <w:proofErr w:type="spellStart"/>
      <w:r w:rsidRPr="00036ABF">
        <w:rPr>
          <w:sz w:val="24"/>
          <w:szCs w:val="24"/>
        </w:rPr>
        <w:t>chitantierele</w:t>
      </w:r>
      <w:proofErr w:type="spellEnd"/>
      <w:r w:rsidRPr="00036ABF">
        <w:rPr>
          <w:sz w:val="24"/>
          <w:szCs w:val="24"/>
        </w:rPr>
        <w:t xml:space="preserve"> vor fi numerotate pe ultima filă cu indicația – prezentul registru </w:t>
      </w:r>
    </w:p>
    <w:p w14:paraId="72AD35CE" w14:textId="04378BCB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t xml:space="preserve">sau </w:t>
      </w:r>
      <w:proofErr w:type="spellStart"/>
      <w:r w:rsidRPr="00036ABF">
        <w:rPr>
          <w:sz w:val="24"/>
          <w:szCs w:val="24"/>
        </w:rPr>
        <w:t>chitantier</w:t>
      </w:r>
      <w:proofErr w:type="spellEnd"/>
      <w:r w:rsidRPr="00036ABF">
        <w:rPr>
          <w:sz w:val="24"/>
          <w:szCs w:val="24"/>
        </w:rPr>
        <w:t xml:space="preserve"> este numerotat de la nr---- la nr--- </w:t>
      </w:r>
      <w:proofErr w:type="spellStart"/>
      <w:r w:rsidRPr="00036ABF">
        <w:rPr>
          <w:sz w:val="24"/>
          <w:szCs w:val="24"/>
        </w:rPr>
        <w:t>snuruit</w:t>
      </w:r>
      <w:proofErr w:type="spellEnd"/>
      <w:r w:rsidRPr="00036ABF">
        <w:rPr>
          <w:sz w:val="24"/>
          <w:szCs w:val="24"/>
        </w:rPr>
        <w:t xml:space="preserve"> si sigilat, </w:t>
      </w:r>
      <w:proofErr w:type="spellStart"/>
      <w:r w:rsidRPr="00036ABF">
        <w:rPr>
          <w:sz w:val="24"/>
          <w:szCs w:val="24"/>
        </w:rPr>
        <w:t>dupa</w:t>
      </w:r>
      <w:proofErr w:type="spellEnd"/>
      <w:r w:rsidRPr="00036ABF">
        <w:rPr>
          <w:sz w:val="24"/>
          <w:szCs w:val="24"/>
        </w:rPr>
        <w:t xml:space="preserve"> care vor fi vizate de contabilul </w:t>
      </w:r>
      <w:proofErr w:type="spellStart"/>
      <w:r w:rsidRPr="00036ABF">
        <w:rPr>
          <w:sz w:val="24"/>
          <w:szCs w:val="24"/>
        </w:rPr>
        <w:t>sef</w:t>
      </w:r>
      <w:proofErr w:type="spellEnd"/>
      <w:r w:rsidRPr="00036ABF">
        <w:rPr>
          <w:sz w:val="24"/>
          <w:szCs w:val="24"/>
        </w:rPr>
        <w:t>;</w:t>
      </w:r>
    </w:p>
    <w:p w14:paraId="79F60EE0" w14:textId="77777777" w:rsidR="00036ABF" w:rsidRPr="00036ABF" w:rsidRDefault="00036ABF" w:rsidP="00036ABF">
      <w:pPr>
        <w:jc w:val="both"/>
        <w:rPr>
          <w:sz w:val="24"/>
          <w:szCs w:val="24"/>
        </w:rPr>
      </w:pPr>
      <w:r w:rsidRPr="00036ABF">
        <w:rPr>
          <w:sz w:val="24"/>
          <w:szCs w:val="24"/>
        </w:rPr>
        <w:tab/>
      </w:r>
      <w:r w:rsidRPr="00036ABF">
        <w:rPr>
          <w:sz w:val="24"/>
          <w:szCs w:val="24"/>
        </w:rPr>
        <w:tab/>
        <w:t xml:space="preserve">- sunt interzise </w:t>
      </w:r>
      <w:proofErr w:type="spellStart"/>
      <w:r w:rsidRPr="00036ABF">
        <w:rPr>
          <w:sz w:val="24"/>
          <w:szCs w:val="24"/>
        </w:rPr>
        <w:t>stersaturi</w:t>
      </w:r>
      <w:proofErr w:type="spellEnd"/>
      <w:r w:rsidRPr="00036ABF">
        <w:rPr>
          <w:sz w:val="24"/>
          <w:szCs w:val="24"/>
        </w:rPr>
        <w:t xml:space="preserve"> </w:t>
      </w:r>
      <w:proofErr w:type="spellStart"/>
      <w:r w:rsidRPr="00036ABF">
        <w:rPr>
          <w:sz w:val="24"/>
          <w:szCs w:val="24"/>
        </w:rPr>
        <w:t>îregistrul</w:t>
      </w:r>
      <w:proofErr w:type="spellEnd"/>
      <w:r w:rsidRPr="00036ABF">
        <w:rPr>
          <w:sz w:val="24"/>
          <w:szCs w:val="24"/>
        </w:rPr>
        <w:t xml:space="preserve"> de casă si </w:t>
      </w:r>
      <w:proofErr w:type="spellStart"/>
      <w:r w:rsidRPr="00036ABF">
        <w:rPr>
          <w:sz w:val="24"/>
          <w:szCs w:val="24"/>
        </w:rPr>
        <w:t>chitante</w:t>
      </w:r>
      <w:proofErr w:type="spellEnd"/>
      <w:r w:rsidRPr="00036ABF">
        <w:rPr>
          <w:sz w:val="24"/>
          <w:szCs w:val="24"/>
        </w:rPr>
        <w:t xml:space="preserve">, </w:t>
      </w:r>
      <w:proofErr w:type="spellStart"/>
      <w:r w:rsidRPr="00036ABF">
        <w:rPr>
          <w:sz w:val="24"/>
          <w:szCs w:val="24"/>
        </w:rPr>
        <w:t>înregistrarile</w:t>
      </w:r>
      <w:proofErr w:type="spellEnd"/>
      <w:r w:rsidRPr="00036ABF">
        <w:rPr>
          <w:sz w:val="24"/>
          <w:szCs w:val="24"/>
        </w:rPr>
        <w:t xml:space="preserve"> in registrul de casa se fac în baza documentelor justificative, </w:t>
      </w:r>
      <w:proofErr w:type="spellStart"/>
      <w:r w:rsidRPr="00036ABF">
        <w:rPr>
          <w:sz w:val="24"/>
          <w:szCs w:val="24"/>
        </w:rPr>
        <w:t>dupa</w:t>
      </w:r>
      <w:proofErr w:type="spellEnd"/>
      <w:r w:rsidRPr="00036ABF">
        <w:rPr>
          <w:sz w:val="24"/>
          <w:szCs w:val="24"/>
        </w:rPr>
        <w:t xml:space="preserve"> executarea </w:t>
      </w:r>
      <w:proofErr w:type="spellStart"/>
      <w:r w:rsidRPr="00036ABF">
        <w:rPr>
          <w:sz w:val="24"/>
          <w:szCs w:val="24"/>
        </w:rPr>
        <w:t>fiecarei</w:t>
      </w:r>
      <w:proofErr w:type="spellEnd"/>
      <w:r w:rsidRPr="00036ABF">
        <w:rPr>
          <w:sz w:val="24"/>
          <w:szCs w:val="24"/>
        </w:rPr>
        <w:t xml:space="preserve"> operații  de încasare și </w:t>
      </w:r>
      <w:proofErr w:type="spellStart"/>
      <w:r w:rsidRPr="00036ABF">
        <w:rPr>
          <w:sz w:val="24"/>
          <w:szCs w:val="24"/>
        </w:rPr>
        <w:t>plati</w:t>
      </w:r>
      <w:proofErr w:type="spellEnd"/>
      <w:r w:rsidRPr="00036ABF">
        <w:rPr>
          <w:sz w:val="24"/>
          <w:szCs w:val="24"/>
        </w:rPr>
        <w:t>;</w:t>
      </w:r>
    </w:p>
    <w:p w14:paraId="6FA5AF11" w14:textId="68946B5B" w:rsidR="00036ABF" w:rsidRPr="00036ABF" w:rsidRDefault="00036ABF" w:rsidP="00036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36ABF">
        <w:rPr>
          <w:sz w:val="24"/>
          <w:szCs w:val="24"/>
        </w:rPr>
        <w:t>29.  va fi însoțită in zilele de salarii la si de la banca</w:t>
      </w:r>
    </w:p>
    <w:p w14:paraId="423A1D94" w14:textId="6BB99ECE" w:rsidR="00036ABF" w:rsidRPr="00036ABF" w:rsidRDefault="00036ABF" w:rsidP="00036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36ABF">
        <w:rPr>
          <w:sz w:val="24"/>
          <w:szCs w:val="24"/>
        </w:rPr>
        <w:t xml:space="preserve">30. respinge documentele de </w:t>
      </w:r>
      <w:proofErr w:type="spellStart"/>
      <w:r w:rsidRPr="00036ABF">
        <w:rPr>
          <w:sz w:val="24"/>
          <w:szCs w:val="24"/>
        </w:rPr>
        <w:t>miscare</w:t>
      </w:r>
      <w:proofErr w:type="spellEnd"/>
      <w:r w:rsidRPr="00036ABF">
        <w:rPr>
          <w:sz w:val="24"/>
          <w:szCs w:val="24"/>
        </w:rPr>
        <w:t xml:space="preserve"> a valorilor ce nu corespund </w:t>
      </w:r>
      <w:proofErr w:type="spellStart"/>
      <w:r w:rsidRPr="00036ABF">
        <w:rPr>
          <w:sz w:val="24"/>
          <w:szCs w:val="24"/>
        </w:rPr>
        <w:t>realitatii</w:t>
      </w:r>
      <w:proofErr w:type="spellEnd"/>
      <w:r w:rsidRPr="00036ABF">
        <w:rPr>
          <w:sz w:val="24"/>
          <w:szCs w:val="24"/>
        </w:rPr>
        <w:t xml:space="preserve"> si </w:t>
      </w:r>
      <w:proofErr w:type="spellStart"/>
      <w:r w:rsidRPr="00036ABF">
        <w:rPr>
          <w:sz w:val="24"/>
          <w:szCs w:val="24"/>
        </w:rPr>
        <w:t>legislatiei</w:t>
      </w:r>
      <w:proofErr w:type="spellEnd"/>
      <w:r w:rsidRPr="00036ABF">
        <w:rPr>
          <w:sz w:val="24"/>
          <w:szCs w:val="24"/>
        </w:rPr>
        <w:t xml:space="preserve">, </w:t>
      </w:r>
      <w:proofErr w:type="spellStart"/>
      <w:r w:rsidRPr="00036ABF">
        <w:rPr>
          <w:sz w:val="24"/>
          <w:szCs w:val="24"/>
        </w:rPr>
        <w:t>informand</w:t>
      </w:r>
      <w:proofErr w:type="spellEnd"/>
      <w:r w:rsidRPr="00036ABF">
        <w:rPr>
          <w:sz w:val="24"/>
          <w:szCs w:val="24"/>
        </w:rPr>
        <w:t xml:space="preserve"> contabilul </w:t>
      </w:r>
      <w:proofErr w:type="spellStart"/>
      <w:r w:rsidRPr="00036ABF">
        <w:rPr>
          <w:sz w:val="24"/>
          <w:szCs w:val="24"/>
        </w:rPr>
        <w:t>sef</w:t>
      </w:r>
      <w:proofErr w:type="spellEnd"/>
      <w:r w:rsidRPr="00036ABF">
        <w:rPr>
          <w:sz w:val="24"/>
          <w:szCs w:val="24"/>
        </w:rPr>
        <w:t xml:space="preserve"> asupra aspectului si motivului refuzului; </w:t>
      </w:r>
    </w:p>
    <w:p w14:paraId="4A8DA117" w14:textId="796AD131" w:rsidR="00036ABF" w:rsidRPr="00036ABF" w:rsidRDefault="00036ABF" w:rsidP="00036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6ABF">
        <w:rPr>
          <w:sz w:val="24"/>
          <w:szCs w:val="24"/>
        </w:rPr>
        <w:t xml:space="preserve"> 31. la </w:t>
      </w:r>
      <w:proofErr w:type="spellStart"/>
      <w:r w:rsidRPr="00036ABF">
        <w:rPr>
          <w:sz w:val="24"/>
          <w:szCs w:val="24"/>
        </w:rPr>
        <w:t>inceputul</w:t>
      </w:r>
      <w:proofErr w:type="spellEnd"/>
      <w:r w:rsidRPr="00036ABF">
        <w:rPr>
          <w:sz w:val="24"/>
          <w:szCs w:val="24"/>
        </w:rPr>
        <w:t xml:space="preserve"> lucrului se va asigura in prealabil neviolarea încuietorilor de la dulapuri si </w:t>
      </w:r>
      <w:proofErr w:type="spellStart"/>
      <w:r w:rsidRPr="00036ABF">
        <w:rPr>
          <w:sz w:val="24"/>
          <w:szCs w:val="24"/>
        </w:rPr>
        <w:t>casa.In</w:t>
      </w:r>
      <w:proofErr w:type="spellEnd"/>
      <w:r w:rsidRPr="00036ABF">
        <w:rPr>
          <w:sz w:val="24"/>
          <w:szCs w:val="24"/>
        </w:rPr>
        <w:t xml:space="preserve"> cazul </w:t>
      </w:r>
      <w:proofErr w:type="spellStart"/>
      <w:r w:rsidRPr="00036ABF">
        <w:rPr>
          <w:sz w:val="24"/>
          <w:szCs w:val="24"/>
        </w:rPr>
        <w:t>semnalarii</w:t>
      </w:r>
      <w:proofErr w:type="spellEnd"/>
      <w:r w:rsidRPr="00036ABF">
        <w:rPr>
          <w:sz w:val="24"/>
          <w:szCs w:val="24"/>
        </w:rPr>
        <w:t xml:space="preserve"> unor nereguli privind securitatea documentelor se va sesiza conducerea;</w:t>
      </w:r>
    </w:p>
    <w:p w14:paraId="3669BF88" w14:textId="16FF654A" w:rsidR="00036ABF" w:rsidRPr="00036ABF" w:rsidRDefault="00036ABF" w:rsidP="00036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36ABF">
        <w:rPr>
          <w:sz w:val="24"/>
          <w:szCs w:val="24"/>
        </w:rPr>
        <w:t xml:space="preserve">  32. la </w:t>
      </w:r>
      <w:proofErr w:type="spellStart"/>
      <w:r w:rsidRPr="00036ABF">
        <w:rPr>
          <w:sz w:val="24"/>
          <w:szCs w:val="24"/>
        </w:rPr>
        <w:t>parasirea</w:t>
      </w:r>
      <w:proofErr w:type="spellEnd"/>
      <w:r w:rsidRPr="00036ABF">
        <w:rPr>
          <w:sz w:val="24"/>
          <w:szCs w:val="24"/>
        </w:rPr>
        <w:t xml:space="preserve"> locului de munca se vor </w:t>
      </w:r>
      <w:proofErr w:type="spellStart"/>
      <w:r w:rsidRPr="00036ABF">
        <w:rPr>
          <w:sz w:val="24"/>
          <w:szCs w:val="24"/>
        </w:rPr>
        <w:t>incuia</w:t>
      </w:r>
      <w:proofErr w:type="spellEnd"/>
      <w:r w:rsidRPr="00036ABF">
        <w:rPr>
          <w:sz w:val="24"/>
          <w:szCs w:val="24"/>
        </w:rPr>
        <w:t xml:space="preserve"> dulapurile, </w:t>
      </w:r>
      <w:proofErr w:type="spellStart"/>
      <w:r w:rsidRPr="00036ABF">
        <w:rPr>
          <w:sz w:val="24"/>
          <w:szCs w:val="24"/>
        </w:rPr>
        <w:t>usile</w:t>
      </w:r>
      <w:proofErr w:type="spellEnd"/>
      <w:r w:rsidRPr="00036ABF">
        <w:rPr>
          <w:sz w:val="24"/>
          <w:szCs w:val="24"/>
        </w:rPr>
        <w:t>, casa de bani;</w:t>
      </w:r>
    </w:p>
    <w:p w14:paraId="11E58586" w14:textId="298FBC42" w:rsidR="00036ABF" w:rsidRPr="00036ABF" w:rsidRDefault="00036ABF" w:rsidP="00036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36ABF">
        <w:rPr>
          <w:sz w:val="24"/>
          <w:szCs w:val="24"/>
        </w:rPr>
        <w:t xml:space="preserve">33. clasează, numerotează si </w:t>
      </w:r>
      <w:proofErr w:type="spellStart"/>
      <w:r w:rsidRPr="00036ABF">
        <w:rPr>
          <w:sz w:val="24"/>
          <w:szCs w:val="24"/>
        </w:rPr>
        <w:t>pastrează</w:t>
      </w:r>
      <w:proofErr w:type="spellEnd"/>
      <w:r w:rsidRPr="00036ABF">
        <w:rPr>
          <w:sz w:val="24"/>
          <w:szCs w:val="24"/>
        </w:rPr>
        <w:t xml:space="preserve"> în ordine si siguranță documentele primite;</w:t>
      </w:r>
    </w:p>
    <w:p w14:paraId="2D40133D" w14:textId="5F542737" w:rsidR="00036ABF" w:rsidRPr="00036ABF" w:rsidRDefault="00036ABF" w:rsidP="00036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6ABF">
        <w:rPr>
          <w:sz w:val="24"/>
          <w:szCs w:val="24"/>
        </w:rPr>
        <w:t xml:space="preserve"> 34. arhivează condica </w:t>
      </w:r>
      <w:proofErr w:type="spellStart"/>
      <w:r w:rsidRPr="00036ABF">
        <w:rPr>
          <w:sz w:val="24"/>
          <w:szCs w:val="24"/>
        </w:rPr>
        <w:t>şcolii</w:t>
      </w:r>
      <w:proofErr w:type="spellEnd"/>
      <w:r w:rsidRPr="00036ABF">
        <w:rPr>
          <w:sz w:val="24"/>
          <w:szCs w:val="24"/>
        </w:rPr>
        <w:t xml:space="preserve"> si participa la arhivarea </w:t>
      </w:r>
      <w:proofErr w:type="spellStart"/>
      <w:r w:rsidRPr="00036ABF">
        <w:rPr>
          <w:sz w:val="24"/>
          <w:szCs w:val="24"/>
        </w:rPr>
        <w:t>documenteleor</w:t>
      </w:r>
      <w:proofErr w:type="spellEnd"/>
      <w:r w:rsidRPr="00036ABF">
        <w:rPr>
          <w:sz w:val="24"/>
          <w:szCs w:val="24"/>
        </w:rPr>
        <w:t xml:space="preserve"> din cadrul serviciului contabilitate si secretariat</w:t>
      </w:r>
    </w:p>
    <w:p w14:paraId="0E2ECF6C" w14:textId="5631C7F3" w:rsidR="00036ABF" w:rsidRPr="00036ABF" w:rsidRDefault="00036ABF" w:rsidP="00036ABF">
      <w:p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36ABF">
        <w:rPr>
          <w:sz w:val="24"/>
          <w:szCs w:val="24"/>
        </w:rPr>
        <w:t>35. respectă  normele  metodologice privind managementul riscurilor de corupție la nivelul unității de învățământ;</w:t>
      </w:r>
    </w:p>
    <w:p w14:paraId="7A7F8F8B" w14:textId="796D88A6" w:rsidR="001667EF" w:rsidRDefault="00036ABF" w:rsidP="00E54B5A">
      <w:pPr>
        <w:spacing w:line="240" w:lineRule="exact"/>
        <w:jc w:val="both"/>
        <w:rPr>
          <w:sz w:val="24"/>
          <w:szCs w:val="24"/>
        </w:rPr>
      </w:pPr>
      <w:r w:rsidRPr="00036ABF">
        <w:rPr>
          <w:sz w:val="24"/>
          <w:szCs w:val="24"/>
        </w:rPr>
        <w:lastRenderedPageBreak/>
        <w:t xml:space="preserve">      36. Participă la  implementarea  Sistemului de Control Managerial Intern   la nivelul unității de învățământ.</w:t>
      </w:r>
    </w:p>
    <w:p w14:paraId="3002DCD1" w14:textId="114B716C" w:rsidR="00116601" w:rsidRPr="00116601" w:rsidRDefault="00116601" w:rsidP="00116601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jc w:val="both"/>
        <w:rPr>
          <w:bCs/>
          <w:sz w:val="24"/>
          <w:szCs w:val="24"/>
        </w:rPr>
      </w:pPr>
      <w:r w:rsidRPr="00116601">
        <w:rPr>
          <w:bCs/>
          <w:sz w:val="24"/>
          <w:szCs w:val="24"/>
        </w:rPr>
        <w:t xml:space="preserve">În </w:t>
      </w:r>
      <w:proofErr w:type="spellStart"/>
      <w:r w:rsidRPr="00116601">
        <w:rPr>
          <w:bCs/>
          <w:sz w:val="24"/>
          <w:szCs w:val="24"/>
        </w:rPr>
        <w:t>funcţie</w:t>
      </w:r>
      <w:proofErr w:type="spellEnd"/>
      <w:r w:rsidRPr="00116601">
        <w:rPr>
          <w:bCs/>
          <w:sz w:val="24"/>
          <w:szCs w:val="24"/>
        </w:rPr>
        <w:t xml:space="preserve"> de nevoile specifice ale </w:t>
      </w:r>
      <w:proofErr w:type="spellStart"/>
      <w:r w:rsidRPr="00116601">
        <w:rPr>
          <w:bCs/>
          <w:sz w:val="24"/>
          <w:szCs w:val="24"/>
        </w:rPr>
        <w:t>unităţii</w:t>
      </w:r>
      <w:proofErr w:type="spellEnd"/>
      <w:r w:rsidRPr="00116601">
        <w:rPr>
          <w:bCs/>
          <w:sz w:val="24"/>
          <w:szCs w:val="24"/>
        </w:rPr>
        <w:t xml:space="preserve"> de </w:t>
      </w:r>
      <w:proofErr w:type="spellStart"/>
      <w:r w:rsidRPr="00116601">
        <w:rPr>
          <w:bCs/>
          <w:sz w:val="24"/>
          <w:szCs w:val="24"/>
        </w:rPr>
        <w:t>învăţământ</w:t>
      </w:r>
      <w:proofErr w:type="spellEnd"/>
      <w:r w:rsidRPr="00116601">
        <w:rPr>
          <w:bCs/>
          <w:sz w:val="24"/>
          <w:szCs w:val="24"/>
        </w:rPr>
        <w:t xml:space="preserve">, salariatul este obligat să </w:t>
      </w:r>
      <w:proofErr w:type="spellStart"/>
      <w:r w:rsidRPr="00116601">
        <w:rPr>
          <w:bCs/>
          <w:sz w:val="24"/>
          <w:szCs w:val="24"/>
        </w:rPr>
        <w:t>îndeplineasca</w:t>
      </w:r>
      <w:proofErr w:type="spellEnd"/>
      <w:r w:rsidRPr="00116601">
        <w:rPr>
          <w:bCs/>
          <w:sz w:val="24"/>
          <w:szCs w:val="24"/>
        </w:rPr>
        <w:t xml:space="preserve"> </w:t>
      </w:r>
      <w:proofErr w:type="spellStart"/>
      <w:r w:rsidRPr="00116601">
        <w:rPr>
          <w:bCs/>
          <w:sz w:val="24"/>
          <w:szCs w:val="24"/>
        </w:rPr>
        <w:t>şi</w:t>
      </w:r>
      <w:proofErr w:type="spellEnd"/>
      <w:r w:rsidRPr="00116601">
        <w:rPr>
          <w:bCs/>
          <w:sz w:val="24"/>
          <w:szCs w:val="24"/>
        </w:rPr>
        <w:t xml:space="preserve"> alte sarcini repartizate de angajator, precum </w:t>
      </w:r>
      <w:proofErr w:type="spellStart"/>
      <w:r w:rsidRPr="00116601">
        <w:rPr>
          <w:bCs/>
          <w:sz w:val="24"/>
          <w:szCs w:val="24"/>
        </w:rPr>
        <w:t>şi</w:t>
      </w:r>
      <w:proofErr w:type="spellEnd"/>
      <w:r w:rsidRPr="00116601">
        <w:rPr>
          <w:bCs/>
          <w:sz w:val="24"/>
          <w:szCs w:val="24"/>
        </w:rPr>
        <w:t xml:space="preserve"> să respecte normele, procedurile de sănătate </w:t>
      </w:r>
      <w:proofErr w:type="spellStart"/>
      <w:r w:rsidRPr="00116601">
        <w:rPr>
          <w:bCs/>
          <w:sz w:val="24"/>
          <w:szCs w:val="24"/>
        </w:rPr>
        <w:t>şi</w:t>
      </w:r>
      <w:proofErr w:type="spellEnd"/>
      <w:r w:rsidRPr="00116601">
        <w:rPr>
          <w:bCs/>
          <w:sz w:val="24"/>
          <w:szCs w:val="24"/>
        </w:rPr>
        <w:t xml:space="preserve"> securitate a muncii, de PSI </w:t>
      </w:r>
      <w:proofErr w:type="spellStart"/>
      <w:r w:rsidRPr="00116601">
        <w:rPr>
          <w:bCs/>
          <w:sz w:val="24"/>
          <w:szCs w:val="24"/>
        </w:rPr>
        <w:t>şi</w:t>
      </w:r>
      <w:proofErr w:type="spellEnd"/>
      <w:r w:rsidRPr="00116601">
        <w:rPr>
          <w:bCs/>
          <w:sz w:val="24"/>
          <w:szCs w:val="24"/>
        </w:rPr>
        <w:t xml:space="preserve"> ISU, în </w:t>
      </w:r>
      <w:proofErr w:type="spellStart"/>
      <w:r w:rsidRPr="00116601">
        <w:rPr>
          <w:bCs/>
          <w:sz w:val="24"/>
          <w:szCs w:val="24"/>
        </w:rPr>
        <w:t>condiţiile</w:t>
      </w:r>
      <w:proofErr w:type="spellEnd"/>
      <w:r w:rsidRPr="00116601">
        <w:rPr>
          <w:bCs/>
          <w:sz w:val="24"/>
          <w:szCs w:val="24"/>
        </w:rPr>
        <w:t xml:space="preserve"> legii.</w:t>
      </w:r>
    </w:p>
    <w:p w14:paraId="7BA60782" w14:textId="6620DD27" w:rsidR="00187345" w:rsidRPr="002965DB" w:rsidRDefault="00187345" w:rsidP="00187345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jc w:val="both"/>
        <w:rPr>
          <w:sz w:val="24"/>
          <w:szCs w:val="24"/>
        </w:rPr>
      </w:pPr>
    </w:p>
    <w:p w14:paraId="2734586B" w14:textId="73D56470" w:rsidR="00187345" w:rsidRDefault="00187345" w:rsidP="00187345">
      <w:pPr>
        <w:tabs>
          <w:tab w:val="left" w:pos="270"/>
          <w:tab w:val="right" w:pos="450"/>
          <w:tab w:val="left" w:pos="522"/>
          <w:tab w:val="left" w:pos="9720"/>
        </w:tabs>
        <w:jc w:val="both"/>
        <w:rPr>
          <w:b/>
          <w:sz w:val="24"/>
          <w:szCs w:val="24"/>
          <w:lang w:eastAsia="en-US"/>
        </w:rPr>
      </w:pPr>
      <w:r w:rsidRPr="00116601">
        <w:rPr>
          <w:b/>
          <w:bCs/>
          <w:sz w:val="24"/>
          <w:szCs w:val="24"/>
        </w:rPr>
        <w:t>C</w:t>
      </w:r>
      <w:r w:rsidRPr="002965DB">
        <w:rPr>
          <w:b/>
          <w:sz w:val="24"/>
          <w:szCs w:val="24"/>
          <w:lang w:eastAsia="en-US"/>
        </w:rPr>
        <w:t>ONDUITA PROFESIONALĂ</w:t>
      </w:r>
      <w:r>
        <w:rPr>
          <w:b/>
          <w:sz w:val="24"/>
          <w:szCs w:val="24"/>
          <w:lang w:eastAsia="en-US"/>
        </w:rPr>
        <w:t>:</w:t>
      </w:r>
    </w:p>
    <w:p w14:paraId="5C7B018A" w14:textId="77777777" w:rsidR="00B8708C" w:rsidRPr="002965DB" w:rsidRDefault="00B8708C" w:rsidP="00187345">
      <w:pPr>
        <w:tabs>
          <w:tab w:val="left" w:pos="270"/>
          <w:tab w:val="right" w:pos="450"/>
          <w:tab w:val="left" w:pos="522"/>
          <w:tab w:val="left" w:pos="9720"/>
        </w:tabs>
        <w:jc w:val="both"/>
        <w:rPr>
          <w:b/>
          <w:sz w:val="24"/>
          <w:szCs w:val="24"/>
          <w:lang w:eastAsia="en-US"/>
        </w:rPr>
      </w:pPr>
    </w:p>
    <w:p w14:paraId="1E30DB63" w14:textId="77777777" w:rsidR="00187345" w:rsidRPr="00474A4C" w:rsidRDefault="00187345" w:rsidP="00187345">
      <w:pPr>
        <w:tabs>
          <w:tab w:val="left" w:pos="45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474A4C">
        <w:rPr>
          <w:b/>
          <w:sz w:val="24"/>
          <w:szCs w:val="24"/>
        </w:rPr>
        <w:t>Manifestarea atitudinii morale și civice (limbaj, ținută, respect, comportament).</w:t>
      </w:r>
    </w:p>
    <w:p w14:paraId="535D28A0" w14:textId="77777777" w:rsidR="00187345" w:rsidRPr="00474A4C" w:rsidRDefault="00187345" w:rsidP="00187345">
      <w:pPr>
        <w:numPr>
          <w:ilvl w:val="0"/>
          <w:numId w:val="1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 xml:space="preserve">Utilizarea unui limbaj civilizat, politicos în totalitatea relațiilor interumane, eliminarea limbajului vulgar, </w:t>
      </w:r>
      <w:r w:rsidRPr="00474A4C">
        <w:rPr>
          <w:sz w:val="24"/>
          <w:szCs w:val="24"/>
        </w:rPr>
        <w:t>a calomniei și denigrării altora</w:t>
      </w:r>
      <w:r w:rsidRPr="00474A4C">
        <w:rPr>
          <w:bCs/>
          <w:sz w:val="24"/>
          <w:szCs w:val="24"/>
        </w:rPr>
        <w:t>;</w:t>
      </w:r>
    </w:p>
    <w:p w14:paraId="37EC5CCA" w14:textId="77777777" w:rsidR="00187345" w:rsidRPr="00474A4C" w:rsidRDefault="00187345" w:rsidP="00187345">
      <w:pPr>
        <w:numPr>
          <w:ilvl w:val="0"/>
          <w:numId w:val="1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sz w:val="24"/>
          <w:szCs w:val="24"/>
        </w:rPr>
        <w:t>Prezentarea la serviciu într</w:t>
      </w:r>
      <w:r>
        <w:rPr>
          <w:sz w:val="24"/>
          <w:szCs w:val="24"/>
        </w:rPr>
        <w:t>-</w:t>
      </w:r>
      <w:r w:rsidRPr="00474A4C">
        <w:rPr>
          <w:sz w:val="24"/>
          <w:szCs w:val="24"/>
        </w:rPr>
        <w:t xml:space="preserve">o </w:t>
      </w:r>
      <w:proofErr w:type="spellStart"/>
      <w:r w:rsidRPr="00474A4C">
        <w:rPr>
          <w:sz w:val="24"/>
          <w:szCs w:val="24"/>
        </w:rPr>
        <w:t>ţinută</w:t>
      </w:r>
      <w:proofErr w:type="spellEnd"/>
      <w:r w:rsidRPr="00474A4C">
        <w:rPr>
          <w:sz w:val="24"/>
          <w:szCs w:val="24"/>
        </w:rPr>
        <w:t xml:space="preserve"> decentă;  </w:t>
      </w:r>
    </w:p>
    <w:p w14:paraId="01B082FC" w14:textId="77777777" w:rsidR="00187345" w:rsidRPr="00474A4C" w:rsidRDefault="00187345" w:rsidP="00187345">
      <w:pPr>
        <w:numPr>
          <w:ilvl w:val="0"/>
          <w:numId w:val="1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 xml:space="preserve">Respectarea </w:t>
      </w:r>
      <w:proofErr w:type="spellStart"/>
      <w:r w:rsidRPr="00474A4C">
        <w:rPr>
          <w:bCs/>
          <w:sz w:val="24"/>
          <w:szCs w:val="24"/>
        </w:rPr>
        <w:t>şefilor</w:t>
      </w:r>
      <w:proofErr w:type="spellEnd"/>
      <w:r w:rsidRPr="00474A4C">
        <w:rPr>
          <w:bCs/>
          <w:sz w:val="24"/>
          <w:szCs w:val="24"/>
        </w:rPr>
        <w:t>, a colegilor, a subalternilor, a persoanelor din afara unității, a elevilor;</w:t>
      </w:r>
    </w:p>
    <w:p w14:paraId="4EF57225" w14:textId="3E925E01" w:rsidR="00116601" w:rsidRDefault="00187345" w:rsidP="00B8708C">
      <w:pPr>
        <w:numPr>
          <w:ilvl w:val="0"/>
          <w:numId w:val="1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sz w:val="24"/>
          <w:szCs w:val="24"/>
        </w:rPr>
        <w:t>Comportamentul la locul de muncă să fie unul civilizat punând pe primul loc relațiile interumane, armonia grupului, munca în echipa și randamentul muncii.</w:t>
      </w:r>
    </w:p>
    <w:p w14:paraId="102D2BAD" w14:textId="77777777" w:rsidR="00B8708C" w:rsidRPr="00B8708C" w:rsidRDefault="00B8708C" w:rsidP="00B8708C">
      <w:pPr>
        <w:tabs>
          <w:tab w:val="left" w:pos="270"/>
          <w:tab w:val="left" w:pos="450"/>
        </w:tabs>
        <w:spacing w:line="360" w:lineRule="auto"/>
        <w:jc w:val="both"/>
        <w:rPr>
          <w:sz w:val="24"/>
          <w:szCs w:val="24"/>
        </w:rPr>
      </w:pPr>
    </w:p>
    <w:p w14:paraId="1A8071A9" w14:textId="5CF71086" w:rsidR="00187345" w:rsidRPr="00474A4C" w:rsidRDefault="00187345" w:rsidP="00187345">
      <w:pPr>
        <w:tabs>
          <w:tab w:val="left" w:pos="270"/>
          <w:tab w:val="left" w:pos="450"/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474A4C">
        <w:rPr>
          <w:b/>
          <w:sz w:val="24"/>
          <w:szCs w:val="24"/>
        </w:rPr>
        <w:t>Respectarea și promovarea deontologiei profesionale.</w:t>
      </w:r>
    </w:p>
    <w:p w14:paraId="4C951C69" w14:textId="77777777" w:rsidR="00187345" w:rsidRPr="00474A4C" w:rsidRDefault="00187345" w:rsidP="00187345">
      <w:pPr>
        <w:numPr>
          <w:ilvl w:val="0"/>
          <w:numId w:val="17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>Profesionalismul</w:t>
      </w:r>
      <w:r w:rsidRPr="00474A4C">
        <w:rPr>
          <w:sz w:val="24"/>
          <w:szCs w:val="24"/>
        </w:rPr>
        <w:t xml:space="preserve">, stăpânirea domeniului în care </w:t>
      </w:r>
      <w:proofErr w:type="spellStart"/>
      <w:r w:rsidRPr="00474A4C">
        <w:rPr>
          <w:sz w:val="24"/>
          <w:szCs w:val="24"/>
        </w:rPr>
        <w:t>desfăşoară</w:t>
      </w:r>
      <w:proofErr w:type="spellEnd"/>
      <w:r w:rsidRPr="00474A4C">
        <w:rPr>
          <w:sz w:val="24"/>
          <w:szCs w:val="24"/>
        </w:rPr>
        <w:t xml:space="preserve"> activitate;</w:t>
      </w:r>
    </w:p>
    <w:p w14:paraId="0F6FD4F2" w14:textId="77777777" w:rsidR="00187345" w:rsidRPr="00474A4C" w:rsidRDefault="00187345" w:rsidP="00187345">
      <w:pPr>
        <w:numPr>
          <w:ilvl w:val="0"/>
          <w:numId w:val="17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>Munca tenace</w:t>
      </w:r>
      <w:r w:rsidRPr="00474A4C">
        <w:rPr>
          <w:sz w:val="24"/>
          <w:szCs w:val="24"/>
        </w:rPr>
        <w:t xml:space="preserve">, eforturi susținute, perseverenta și implicare directă în </w:t>
      </w:r>
      <w:proofErr w:type="spellStart"/>
      <w:r w:rsidRPr="00474A4C">
        <w:rPr>
          <w:sz w:val="24"/>
          <w:szCs w:val="24"/>
        </w:rPr>
        <w:t>activităţile</w:t>
      </w:r>
      <w:proofErr w:type="spellEnd"/>
      <w:r w:rsidRPr="00474A4C">
        <w:rPr>
          <w:sz w:val="24"/>
          <w:szCs w:val="24"/>
        </w:rPr>
        <w:t xml:space="preserve"> pe le are în </w:t>
      </w:r>
      <w:proofErr w:type="spellStart"/>
      <w:r w:rsidRPr="00474A4C">
        <w:rPr>
          <w:sz w:val="24"/>
          <w:szCs w:val="24"/>
        </w:rPr>
        <w:t>atribuţiile</w:t>
      </w:r>
      <w:proofErr w:type="spellEnd"/>
      <w:r w:rsidRPr="00474A4C">
        <w:rPr>
          <w:sz w:val="24"/>
          <w:szCs w:val="24"/>
        </w:rPr>
        <w:t xml:space="preserve"> de serviciu;</w:t>
      </w:r>
    </w:p>
    <w:p w14:paraId="3A89633C" w14:textId="77777777" w:rsidR="00116601" w:rsidRDefault="00187345" w:rsidP="00187345">
      <w:pPr>
        <w:numPr>
          <w:ilvl w:val="0"/>
          <w:numId w:val="17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>Manifestarea spiritului de echipă (</w:t>
      </w:r>
      <w:r w:rsidRPr="00474A4C">
        <w:rPr>
          <w:sz w:val="24"/>
          <w:szCs w:val="24"/>
        </w:rPr>
        <w:t xml:space="preserve">acțiunea gândită și înfăptuită în comun, coeziunea și întrajutorarea colegilor în realizarea </w:t>
      </w:r>
      <w:proofErr w:type="spellStart"/>
      <w:r w:rsidRPr="00474A4C">
        <w:rPr>
          <w:sz w:val="24"/>
          <w:szCs w:val="24"/>
        </w:rPr>
        <w:t>activităţii</w:t>
      </w:r>
      <w:proofErr w:type="spellEnd"/>
      <w:r w:rsidRPr="00474A4C">
        <w:rPr>
          <w:bCs/>
          <w:sz w:val="24"/>
          <w:szCs w:val="24"/>
        </w:rPr>
        <w:t>);</w:t>
      </w:r>
    </w:p>
    <w:p w14:paraId="19658E13" w14:textId="6F1CAA18" w:rsidR="00187345" w:rsidRPr="00116601" w:rsidRDefault="00187345" w:rsidP="00187345">
      <w:pPr>
        <w:numPr>
          <w:ilvl w:val="0"/>
          <w:numId w:val="17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116601">
        <w:rPr>
          <w:bCs/>
          <w:sz w:val="24"/>
          <w:szCs w:val="24"/>
        </w:rPr>
        <w:t xml:space="preserve">Asumarea responsabilității personale în </w:t>
      </w:r>
      <w:proofErr w:type="spellStart"/>
      <w:r w:rsidRPr="00116601">
        <w:rPr>
          <w:bCs/>
          <w:sz w:val="24"/>
          <w:szCs w:val="24"/>
        </w:rPr>
        <w:t>soluţionarea</w:t>
      </w:r>
      <w:proofErr w:type="spellEnd"/>
      <w:r w:rsidRPr="00116601">
        <w:rPr>
          <w:bCs/>
          <w:sz w:val="24"/>
          <w:szCs w:val="24"/>
        </w:rPr>
        <w:t xml:space="preserve"> sarcinilor ce revin</w:t>
      </w:r>
      <w:r w:rsidR="00116601">
        <w:rPr>
          <w:bCs/>
          <w:sz w:val="24"/>
          <w:szCs w:val="24"/>
        </w:rPr>
        <w:t>.</w:t>
      </w:r>
    </w:p>
    <w:p w14:paraId="680828D2" w14:textId="77777777" w:rsidR="00187345" w:rsidRPr="002965DB" w:rsidRDefault="00187345" w:rsidP="00187345">
      <w:pPr>
        <w:tabs>
          <w:tab w:val="left" w:pos="270"/>
          <w:tab w:val="right" w:pos="450"/>
          <w:tab w:val="left" w:pos="9720"/>
        </w:tabs>
        <w:spacing w:line="360" w:lineRule="auto"/>
        <w:jc w:val="both"/>
        <w:rPr>
          <w:color w:val="000000"/>
          <w:sz w:val="24"/>
          <w:szCs w:val="24"/>
        </w:rPr>
      </w:pPr>
      <w:r w:rsidRPr="002965D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</w:t>
      </w:r>
    </w:p>
    <w:p w14:paraId="1C12E9CA" w14:textId="1A61C7AB" w:rsidR="00187345" w:rsidRDefault="00187345" w:rsidP="00187345">
      <w:pPr>
        <w:tabs>
          <w:tab w:val="left" w:pos="270"/>
          <w:tab w:val="right" w:pos="450"/>
          <w:tab w:val="left" w:pos="9720"/>
        </w:tabs>
        <w:spacing w:line="360" w:lineRule="auto"/>
        <w:jc w:val="both"/>
        <w:rPr>
          <w:color w:val="000000"/>
          <w:sz w:val="24"/>
          <w:szCs w:val="24"/>
        </w:rPr>
      </w:pPr>
      <w:r w:rsidRPr="002965DB">
        <w:rPr>
          <w:color w:val="000000"/>
          <w:sz w:val="24"/>
          <w:szCs w:val="24"/>
        </w:rPr>
        <w:t>____________________________________________________________________________________</w:t>
      </w:r>
    </w:p>
    <w:p w14:paraId="1C9FBAA2" w14:textId="77777777" w:rsidR="00187345" w:rsidRDefault="00187345" w:rsidP="00187345">
      <w:pPr>
        <w:spacing w:line="276" w:lineRule="auto"/>
        <w:rPr>
          <w:b/>
          <w:bCs/>
          <w:sz w:val="24"/>
          <w:szCs w:val="24"/>
        </w:rPr>
      </w:pPr>
    </w:p>
    <w:p w14:paraId="36C7A0EF" w14:textId="64581DEB" w:rsidR="00187345" w:rsidRPr="00035835" w:rsidRDefault="00187345" w:rsidP="00187345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035835">
        <w:rPr>
          <w:b/>
          <w:bCs/>
          <w:sz w:val="24"/>
          <w:szCs w:val="24"/>
        </w:rPr>
        <w:t>. SFERA RELAŢIONALĂ A TITULARULUI POSTULUI</w:t>
      </w:r>
      <w:r>
        <w:rPr>
          <w:b/>
          <w:bCs/>
          <w:sz w:val="24"/>
          <w:szCs w:val="24"/>
        </w:rPr>
        <w:t>:</w:t>
      </w:r>
      <w:r w:rsidR="00CF4593">
        <w:rPr>
          <w:b/>
          <w:bCs/>
          <w:sz w:val="24"/>
          <w:szCs w:val="24"/>
        </w:rPr>
        <w:t xml:space="preserve"> </w:t>
      </w:r>
    </w:p>
    <w:p w14:paraId="2375C0A0" w14:textId="77777777" w:rsidR="00187345" w:rsidRDefault="00187345" w:rsidP="00187345">
      <w:pPr>
        <w:spacing w:line="276" w:lineRule="auto"/>
        <w:rPr>
          <w:b/>
          <w:bCs/>
          <w:sz w:val="24"/>
          <w:szCs w:val="24"/>
        </w:rPr>
      </w:pPr>
    </w:p>
    <w:p w14:paraId="776B7EC2" w14:textId="77777777" w:rsidR="00187345" w:rsidRPr="00035835" w:rsidRDefault="00187345" w:rsidP="00187345">
      <w:pPr>
        <w:spacing w:line="276" w:lineRule="auto"/>
        <w:rPr>
          <w:b/>
          <w:bCs/>
          <w:sz w:val="24"/>
          <w:szCs w:val="24"/>
        </w:rPr>
      </w:pPr>
      <w:r w:rsidRPr="00035835">
        <w:rPr>
          <w:b/>
          <w:bCs/>
          <w:sz w:val="24"/>
          <w:szCs w:val="24"/>
        </w:rPr>
        <w:t xml:space="preserve">1. Sfera </w:t>
      </w:r>
      <w:proofErr w:type="spellStart"/>
      <w:r w:rsidRPr="00035835">
        <w:rPr>
          <w:b/>
          <w:bCs/>
          <w:sz w:val="24"/>
          <w:szCs w:val="24"/>
        </w:rPr>
        <w:t>relaţională</w:t>
      </w:r>
      <w:proofErr w:type="spellEnd"/>
      <w:r w:rsidRPr="00035835">
        <w:rPr>
          <w:b/>
          <w:bCs/>
          <w:sz w:val="24"/>
          <w:szCs w:val="24"/>
        </w:rPr>
        <w:t xml:space="preserve"> internă:</w:t>
      </w:r>
    </w:p>
    <w:p w14:paraId="71EAC100" w14:textId="77777777" w:rsidR="00187345" w:rsidRPr="00035835" w:rsidRDefault="00187345" w:rsidP="00187345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lastRenderedPageBreak/>
        <w:t>a) </w:t>
      </w:r>
      <w:proofErr w:type="spellStart"/>
      <w:r w:rsidRPr="00035835">
        <w:rPr>
          <w:sz w:val="24"/>
          <w:szCs w:val="24"/>
        </w:rPr>
        <w:t>Relaţii</w:t>
      </w:r>
      <w:proofErr w:type="spellEnd"/>
      <w:r w:rsidRPr="00035835">
        <w:rPr>
          <w:sz w:val="24"/>
          <w:szCs w:val="24"/>
        </w:rPr>
        <w:t xml:space="preserve"> ierarhice:</w:t>
      </w:r>
    </w:p>
    <w:p w14:paraId="55FB05D3" w14:textId="2D85F3B2" w:rsidR="00187345" w:rsidRPr="00035835" w:rsidRDefault="00187345" w:rsidP="00187345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 xml:space="preserve">- subordonat </w:t>
      </w:r>
      <w:proofErr w:type="spellStart"/>
      <w:r w:rsidRPr="00035835">
        <w:rPr>
          <w:sz w:val="24"/>
          <w:szCs w:val="24"/>
        </w:rPr>
        <w:t>faţă</w:t>
      </w:r>
      <w:proofErr w:type="spellEnd"/>
      <w:r w:rsidRPr="00035835">
        <w:rPr>
          <w:sz w:val="24"/>
          <w:szCs w:val="24"/>
        </w:rPr>
        <w:t xml:space="preserve"> de: director; director adjunct;</w:t>
      </w:r>
    </w:p>
    <w:p w14:paraId="1A1B4DFD" w14:textId="78C47529" w:rsidR="00187345" w:rsidRPr="00035835" w:rsidRDefault="00187345" w:rsidP="00187345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>b) </w:t>
      </w:r>
      <w:proofErr w:type="spellStart"/>
      <w:r w:rsidRPr="00035835">
        <w:rPr>
          <w:sz w:val="24"/>
          <w:szCs w:val="24"/>
        </w:rPr>
        <w:t>Relaţii</w:t>
      </w:r>
      <w:proofErr w:type="spellEnd"/>
      <w:r w:rsidRPr="00035835">
        <w:rPr>
          <w:sz w:val="24"/>
          <w:szCs w:val="24"/>
        </w:rPr>
        <w:t xml:space="preserve"> </w:t>
      </w:r>
      <w:proofErr w:type="spellStart"/>
      <w:r w:rsidRPr="00035835">
        <w:rPr>
          <w:sz w:val="24"/>
          <w:szCs w:val="24"/>
        </w:rPr>
        <w:t>funcţionale</w:t>
      </w:r>
      <w:proofErr w:type="spellEnd"/>
      <w:r w:rsidRPr="00035835">
        <w:rPr>
          <w:sz w:val="24"/>
          <w:szCs w:val="24"/>
        </w:rPr>
        <w:t xml:space="preserve">: </w:t>
      </w:r>
      <w:r w:rsidR="00CF727D" w:rsidRPr="00F00AF8">
        <w:rPr>
          <w:sz w:val="24"/>
          <w:szCs w:val="24"/>
        </w:rPr>
        <w:t xml:space="preserve">cu Inspectoratul </w:t>
      </w:r>
      <w:proofErr w:type="spellStart"/>
      <w:r w:rsidR="00CF727D" w:rsidRPr="00F00AF8">
        <w:rPr>
          <w:sz w:val="24"/>
          <w:szCs w:val="24"/>
        </w:rPr>
        <w:t>Şcolar</w:t>
      </w:r>
      <w:proofErr w:type="spellEnd"/>
      <w:r w:rsidR="00CF727D" w:rsidRPr="00F00AF8">
        <w:rPr>
          <w:sz w:val="24"/>
          <w:szCs w:val="24"/>
        </w:rPr>
        <w:t xml:space="preserve">, </w:t>
      </w:r>
      <w:r w:rsidR="00CF727D" w:rsidRPr="00F00AF8">
        <w:rPr>
          <w:sz w:val="22"/>
          <w:szCs w:val="22"/>
        </w:rPr>
        <w:t xml:space="preserve">Casa Corpului Didactic, alte </w:t>
      </w:r>
      <w:proofErr w:type="spellStart"/>
      <w:r w:rsidR="00CF727D" w:rsidRPr="00F00AF8">
        <w:rPr>
          <w:sz w:val="22"/>
          <w:szCs w:val="22"/>
        </w:rPr>
        <w:t>unitǎţi</w:t>
      </w:r>
      <w:proofErr w:type="spellEnd"/>
      <w:r w:rsidR="00CF727D" w:rsidRPr="00F00AF8">
        <w:rPr>
          <w:sz w:val="22"/>
          <w:szCs w:val="22"/>
        </w:rPr>
        <w:t xml:space="preserve"> de </w:t>
      </w:r>
      <w:proofErr w:type="spellStart"/>
      <w:r w:rsidR="00CF727D" w:rsidRPr="00F00AF8">
        <w:rPr>
          <w:sz w:val="22"/>
          <w:szCs w:val="22"/>
        </w:rPr>
        <w:t>învǎţǎmânt</w:t>
      </w:r>
      <w:proofErr w:type="spellEnd"/>
    </w:p>
    <w:p w14:paraId="248BB0B0" w14:textId="17B77A2E" w:rsidR="00187345" w:rsidRPr="00035835" w:rsidRDefault="00187345" w:rsidP="00187345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>c) </w:t>
      </w:r>
      <w:proofErr w:type="spellStart"/>
      <w:r w:rsidRPr="00035835">
        <w:rPr>
          <w:sz w:val="24"/>
          <w:szCs w:val="24"/>
        </w:rPr>
        <w:t>Relaţii</w:t>
      </w:r>
      <w:proofErr w:type="spellEnd"/>
      <w:r w:rsidRPr="00035835">
        <w:rPr>
          <w:sz w:val="24"/>
          <w:szCs w:val="24"/>
        </w:rPr>
        <w:t xml:space="preserve"> de </w:t>
      </w:r>
      <w:r w:rsidR="00E33BD5">
        <w:rPr>
          <w:sz w:val="24"/>
          <w:szCs w:val="24"/>
        </w:rPr>
        <w:t>colaborare</w:t>
      </w:r>
      <w:r w:rsidRPr="00035835">
        <w:rPr>
          <w:sz w:val="24"/>
          <w:szCs w:val="24"/>
        </w:rPr>
        <w:t xml:space="preserve">: </w:t>
      </w:r>
      <w:r w:rsidR="00116601" w:rsidRPr="00116601">
        <w:rPr>
          <w:rFonts w:eastAsia="Calibri"/>
          <w:sz w:val="24"/>
          <w:szCs w:val="24"/>
        </w:rPr>
        <w:t xml:space="preserve">cu personalul didactic, didactic auxiliar, personalul </w:t>
      </w:r>
      <w:proofErr w:type="spellStart"/>
      <w:r w:rsidR="00116601" w:rsidRPr="00116601">
        <w:rPr>
          <w:rFonts w:eastAsia="Calibri"/>
          <w:sz w:val="24"/>
          <w:szCs w:val="24"/>
        </w:rPr>
        <w:t>unităţii</w:t>
      </w:r>
      <w:proofErr w:type="spellEnd"/>
      <w:r w:rsidR="00116601" w:rsidRPr="00116601">
        <w:rPr>
          <w:rFonts w:eastAsia="Calibri"/>
          <w:sz w:val="24"/>
          <w:szCs w:val="24"/>
        </w:rPr>
        <w:t xml:space="preserve"> de </w:t>
      </w:r>
      <w:proofErr w:type="spellStart"/>
      <w:r w:rsidR="00116601" w:rsidRPr="00116601">
        <w:rPr>
          <w:rFonts w:eastAsia="Calibri"/>
          <w:sz w:val="24"/>
          <w:szCs w:val="24"/>
        </w:rPr>
        <w:t>învăţământ</w:t>
      </w:r>
      <w:proofErr w:type="spellEnd"/>
      <w:r w:rsidR="00116601" w:rsidRPr="00116601">
        <w:rPr>
          <w:rFonts w:eastAsia="Calibri"/>
          <w:sz w:val="24"/>
          <w:szCs w:val="24"/>
        </w:rPr>
        <w:t>;</w:t>
      </w:r>
    </w:p>
    <w:p w14:paraId="6ADCE73A" w14:textId="34359E26" w:rsidR="00187345" w:rsidRPr="00035835" w:rsidRDefault="00187345" w:rsidP="00187345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>d) </w:t>
      </w:r>
      <w:proofErr w:type="spellStart"/>
      <w:r w:rsidRPr="00035835">
        <w:rPr>
          <w:sz w:val="24"/>
          <w:szCs w:val="24"/>
        </w:rPr>
        <w:t>Relaţii</w:t>
      </w:r>
      <w:proofErr w:type="spellEnd"/>
      <w:r w:rsidRPr="00035835">
        <w:rPr>
          <w:sz w:val="24"/>
          <w:szCs w:val="24"/>
        </w:rPr>
        <w:t xml:space="preserve"> de reprezentare: reprezintă unitatea.</w:t>
      </w:r>
    </w:p>
    <w:p w14:paraId="4B55C8AC" w14:textId="77777777" w:rsidR="00836405" w:rsidRDefault="00836405" w:rsidP="00187345">
      <w:pPr>
        <w:spacing w:line="360" w:lineRule="auto"/>
        <w:rPr>
          <w:b/>
          <w:bCs/>
          <w:sz w:val="24"/>
          <w:szCs w:val="24"/>
        </w:rPr>
      </w:pPr>
    </w:p>
    <w:p w14:paraId="379F7AB5" w14:textId="570DEFCB" w:rsidR="00187345" w:rsidRPr="00035835" w:rsidRDefault="00187345" w:rsidP="00187345">
      <w:pPr>
        <w:spacing w:line="360" w:lineRule="auto"/>
        <w:rPr>
          <w:b/>
          <w:bCs/>
          <w:sz w:val="24"/>
          <w:szCs w:val="24"/>
        </w:rPr>
      </w:pPr>
      <w:r w:rsidRPr="00035835">
        <w:rPr>
          <w:b/>
          <w:bCs/>
          <w:sz w:val="24"/>
          <w:szCs w:val="24"/>
        </w:rPr>
        <w:t xml:space="preserve">2. Sfera </w:t>
      </w:r>
      <w:proofErr w:type="spellStart"/>
      <w:r w:rsidRPr="00035835">
        <w:rPr>
          <w:b/>
          <w:bCs/>
          <w:sz w:val="24"/>
          <w:szCs w:val="24"/>
        </w:rPr>
        <w:t>relaţională</w:t>
      </w:r>
      <w:proofErr w:type="spellEnd"/>
      <w:r w:rsidRPr="00035835">
        <w:rPr>
          <w:b/>
          <w:bCs/>
          <w:sz w:val="24"/>
          <w:szCs w:val="24"/>
        </w:rPr>
        <w:t xml:space="preserve"> externă:</w:t>
      </w:r>
    </w:p>
    <w:p w14:paraId="7C33351C" w14:textId="77777777" w:rsidR="00187345" w:rsidRPr="00035835" w:rsidRDefault="00187345" w:rsidP="00187345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 xml:space="preserve">a) cu </w:t>
      </w:r>
      <w:proofErr w:type="spellStart"/>
      <w:r w:rsidRPr="00035835">
        <w:rPr>
          <w:sz w:val="24"/>
          <w:szCs w:val="24"/>
        </w:rPr>
        <w:t>autorităţi</w:t>
      </w:r>
      <w:proofErr w:type="spellEnd"/>
      <w:r w:rsidRPr="00035835">
        <w:rPr>
          <w:sz w:val="24"/>
          <w:szCs w:val="24"/>
        </w:rPr>
        <w:t xml:space="preserve"> </w:t>
      </w:r>
      <w:proofErr w:type="spellStart"/>
      <w:r w:rsidRPr="00035835">
        <w:rPr>
          <w:sz w:val="24"/>
          <w:szCs w:val="24"/>
        </w:rPr>
        <w:t>şi</w:t>
      </w:r>
      <w:proofErr w:type="spellEnd"/>
      <w:r w:rsidRPr="00035835">
        <w:rPr>
          <w:sz w:val="24"/>
          <w:szCs w:val="24"/>
        </w:rPr>
        <w:t xml:space="preserve"> </w:t>
      </w:r>
      <w:proofErr w:type="spellStart"/>
      <w:r w:rsidRPr="00035835">
        <w:rPr>
          <w:sz w:val="24"/>
          <w:szCs w:val="24"/>
        </w:rPr>
        <w:t>instituţii</w:t>
      </w:r>
      <w:proofErr w:type="spellEnd"/>
      <w:r w:rsidRPr="00035835">
        <w:rPr>
          <w:sz w:val="24"/>
          <w:szCs w:val="24"/>
        </w:rPr>
        <w:t xml:space="preserve"> publice:</w:t>
      </w:r>
    </w:p>
    <w:p w14:paraId="53897EB0" w14:textId="77777777" w:rsidR="00187345" w:rsidRPr="00035835" w:rsidRDefault="00187345" w:rsidP="00187345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 xml:space="preserve">b) cu </w:t>
      </w:r>
      <w:proofErr w:type="spellStart"/>
      <w:r w:rsidRPr="00035835">
        <w:rPr>
          <w:sz w:val="24"/>
          <w:szCs w:val="24"/>
        </w:rPr>
        <w:t>organizaţii</w:t>
      </w:r>
      <w:proofErr w:type="spellEnd"/>
      <w:r w:rsidRPr="00035835">
        <w:rPr>
          <w:sz w:val="24"/>
          <w:szCs w:val="24"/>
        </w:rPr>
        <w:t xml:space="preserve"> </w:t>
      </w:r>
      <w:proofErr w:type="spellStart"/>
      <w:r w:rsidRPr="00035835">
        <w:rPr>
          <w:sz w:val="24"/>
          <w:szCs w:val="24"/>
        </w:rPr>
        <w:t>internaţionale</w:t>
      </w:r>
      <w:proofErr w:type="spellEnd"/>
      <w:r w:rsidRPr="00035835">
        <w:rPr>
          <w:sz w:val="24"/>
          <w:szCs w:val="24"/>
        </w:rPr>
        <w:t>:</w:t>
      </w:r>
    </w:p>
    <w:p w14:paraId="39E5293B" w14:textId="1756DD96" w:rsidR="00116601" w:rsidRPr="001667EF" w:rsidRDefault="001667EF" w:rsidP="001873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c) cu persoane juridice private</w:t>
      </w:r>
    </w:p>
    <w:p w14:paraId="40AF9EE0" w14:textId="5A6330CA" w:rsidR="00187345" w:rsidRPr="00013019" w:rsidRDefault="00187345" w:rsidP="00187345">
      <w:pPr>
        <w:spacing w:line="360" w:lineRule="auto"/>
        <w:rPr>
          <w:b/>
          <w:bCs/>
          <w:sz w:val="24"/>
          <w:szCs w:val="24"/>
        </w:rPr>
      </w:pPr>
      <w:r w:rsidRPr="00013019">
        <w:rPr>
          <w:b/>
          <w:bCs/>
          <w:sz w:val="24"/>
          <w:szCs w:val="24"/>
        </w:rPr>
        <w:t xml:space="preserve">3. Delegarea de </w:t>
      </w:r>
      <w:proofErr w:type="spellStart"/>
      <w:r w:rsidRPr="00013019">
        <w:rPr>
          <w:b/>
          <w:bCs/>
          <w:sz w:val="24"/>
          <w:szCs w:val="24"/>
        </w:rPr>
        <w:t>atribuţii</w:t>
      </w:r>
      <w:proofErr w:type="spellEnd"/>
      <w:r w:rsidRPr="00013019">
        <w:rPr>
          <w:b/>
          <w:bCs/>
          <w:sz w:val="24"/>
          <w:szCs w:val="24"/>
        </w:rPr>
        <w:t xml:space="preserve"> </w:t>
      </w:r>
      <w:proofErr w:type="spellStart"/>
      <w:r w:rsidRPr="00013019">
        <w:rPr>
          <w:b/>
          <w:bCs/>
          <w:sz w:val="24"/>
          <w:szCs w:val="24"/>
        </w:rPr>
        <w:t>şi</w:t>
      </w:r>
      <w:proofErr w:type="spellEnd"/>
      <w:r w:rsidRPr="00013019">
        <w:rPr>
          <w:b/>
          <w:bCs/>
          <w:sz w:val="24"/>
          <w:szCs w:val="24"/>
        </w:rPr>
        <w:t xml:space="preserve"> </w:t>
      </w:r>
      <w:proofErr w:type="spellStart"/>
      <w:r w:rsidRPr="00013019">
        <w:rPr>
          <w:b/>
          <w:bCs/>
          <w:sz w:val="24"/>
          <w:szCs w:val="24"/>
        </w:rPr>
        <w:t>competenţă</w:t>
      </w:r>
      <w:proofErr w:type="spellEnd"/>
      <w:r w:rsidRPr="00013019">
        <w:rPr>
          <w:b/>
          <w:bCs/>
          <w:sz w:val="24"/>
          <w:szCs w:val="24"/>
        </w:rPr>
        <w:t xml:space="preserve">: </w:t>
      </w:r>
    </w:p>
    <w:p w14:paraId="349F9692" w14:textId="1ABDF63E" w:rsidR="00C8581D" w:rsidRDefault="00187345" w:rsidP="00E33BD5">
      <w:pPr>
        <w:spacing w:line="360" w:lineRule="auto"/>
        <w:rPr>
          <w:color w:val="FF0000"/>
        </w:rPr>
      </w:pPr>
      <w:r w:rsidRPr="008C4785">
        <w:rPr>
          <w:b/>
          <w:bCs/>
          <w:color w:val="FF0000"/>
          <w:sz w:val="24"/>
          <w:szCs w:val="24"/>
        </w:rPr>
        <w:t>(</w:t>
      </w:r>
      <w:r w:rsidRPr="008C4785">
        <w:rPr>
          <w:color w:val="FF0000"/>
        </w:rPr>
        <w:t xml:space="preserve">Se vor trece </w:t>
      </w:r>
      <w:proofErr w:type="spellStart"/>
      <w:r w:rsidRPr="008C4785">
        <w:rPr>
          <w:color w:val="FF0000"/>
        </w:rPr>
        <w:t>atribuţiile</w:t>
      </w:r>
      <w:proofErr w:type="spellEnd"/>
      <w:r w:rsidRPr="008C4785">
        <w:rPr>
          <w:color w:val="FF0000"/>
        </w:rPr>
        <w:t xml:space="preserve"> care vor fi delegate către o altă persoană în </w:t>
      </w:r>
      <w:proofErr w:type="spellStart"/>
      <w:r w:rsidRPr="008C4785">
        <w:rPr>
          <w:color w:val="FF0000"/>
        </w:rPr>
        <w:t>situaţia</w:t>
      </w:r>
      <w:proofErr w:type="spellEnd"/>
      <w:r w:rsidRPr="008C4785">
        <w:rPr>
          <w:color w:val="FF0000"/>
        </w:rPr>
        <w:t xml:space="preserve"> în care salariatul se află in imposibilitatea de a-</w:t>
      </w:r>
      <w:proofErr w:type="spellStart"/>
      <w:r w:rsidRPr="008C4785">
        <w:rPr>
          <w:color w:val="FF0000"/>
        </w:rPr>
        <w:t>şi</w:t>
      </w:r>
      <w:proofErr w:type="spellEnd"/>
      <w:r w:rsidRPr="008C4785">
        <w:rPr>
          <w:color w:val="FF0000"/>
        </w:rPr>
        <w:t xml:space="preserve"> îndeplini </w:t>
      </w:r>
      <w:proofErr w:type="spellStart"/>
      <w:r w:rsidRPr="008C4785">
        <w:rPr>
          <w:color w:val="FF0000"/>
        </w:rPr>
        <w:t>atribuţiile</w:t>
      </w:r>
      <w:proofErr w:type="spellEnd"/>
      <w:r w:rsidRPr="008C4785">
        <w:rPr>
          <w:color w:val="FF0000"/>
        </w:rPr>
        <w:t xml:space="preserve"> de serviciu (concediu de odihnă, concediu pentru incapacitate de muncă, </w:t>
      </w:r>
      <w:proofErr w:type="spellStart"/>
      <w:r w:rsidRPr="008C4785">
        <w:rPr>
          <w:color w:val="FF0000"/>
        </w:rPr>
        <w:t>delegaţii</w:t>
      </w:r>
      <w:proofErr w:type="spellEnd"/>
      <w:r w:rsidRPr="008C4785">
        <w:rPr>
          <w:color w:val="FF0000"/>
        </w:rPr>
        <w:t xml:space="preserve">, concediu fără plată, suspendare, </w:t>
      </w:r>
      <w:proofErr w:type="spellStart"/>
      <w:r w:rsidRPr="008C4785">
        <w:rPr>
          <w:color w:val="FF0000"/>
        </w:rPr>
        <w:t>detaşare</w:t>
      </w:r>
      <w:proofErr w:type="spellEnd"/>
      <w:r w:rsidRPr="008C4785">
        <w:rPr>
          <w:color w:val="FF0000"/>
        </w:rPr>
        <w:t xml:space="preserve"> etc.). Se vor specifica </w:t>
      </w:r>
      <w:proofErr w:type="spellStart"/>
      <w:r w:rsidRPr="008C4785">
        <w:rPr>
          <w:color w:val="FF0000"/>
        </w:rPr>
        <w:t>atribuţiile</w:t>
      </w:r>
      <w:proofErr w:type="spellEnd"/>
      <w:r w:rsidRPr="008C4785">
        <w:rPr>
          <w:color w:val="FF0000"/>
        </w:rPr>
        <w:t xml:space="preserve">, precum </w:t>
      </w:r>
      <w:proofErr w:type="spellStart"/>
      <w:r w:rsidRPr="008C4785">
        <w:rPr>
          <w:color w:val="FF0000"/>
        </w:rPr>
        <w:t>şi</w:t>
      </w:r>
      <w:proofErr w:type="spellEnd"/>
      <w:r w:rsidRPr="008C4785">
        <w:rPr>
          <w:color w:val="FF0000"/>
        </w:rPr>
        <w:t xml:space="preserve"> numele persoanei/persoanelor, după caz, care le va/le vor prelua prin delegare.)</w:t>
      </w:r>
    </w:p>
    <w:p w14:paraId="049C78B3" w14:textId="77777777" w:rsidR="007E112C" w:rsidRDefault="007E112C" w:rsidP="00E33BD5">
      <w:pPr>
        <w:spacing w:line="360" w:lineRule="auto"/>
        <w:rPr>
          <w:color w:val="FF0000"/>
        </w:rPr>
      </w:pPr>
    </w:p>
    <w:p w14:paraId="76CF788C" w14:textId="77777777" w:rsidR="007E112C" w:rsidRDefault="007E112C" w:rsidP="007E112C">
      <w:pPr>
        <w:tabs>
          <w:tab w:val="left" w:pos="270"/>
          <w:tab w:val="right" w:pos="450"/>
          <w:tab w:val="left" w:pos="9720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Răspunderea disciplinară</w:t>
      </w:r>
      <w:r>
        <w:rPr>
          <w:sz w:val="24"/>
          <w:szCs w:val="24"/>
        </w:rPr>
        <w:t xml:space="preserve">: </w:t>
      </w:r>
    </w:p>
    <w:p w14:paraId="2375877F" w14:textId="01CF2C25" w:rsidR="007E112C" w:rsidRPr="007E112C" w:rsidRDefault="007E112C" w:rsidP="007E112C">
      <w:pPr>
        <w:tabs>
          <w:tab w:val="left" w:pos="270"/>
          <w:tab w:val="right" w:pos="450"/>
          <w:tab w:val="left" w:pos="9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Neîndeplinirea sarcinilor de serviciu sau îndeplinirea lor în mod necorespunzător atrage după sine scăderea corespunzătoare a calificativului și / sau </w:t>
      </w:r>
      <w:proofErr w:type="spellStart"/>
      <w:r>
        <w:rPr>
          <w:color w:val="000000"/>
          <w:sz w:val="24"/>
          <w:szCs w:val="24"/>
          <w:lang w:eastAsia="en-US"/>
        </w:rPr>
        <w:t>sancţionarea</w:t>
      </w:r>
      <w:proofErr w:type="spellEnd"/>
      <w:r>
        <w:rPr>
          <w:color w:val="000000"/>
          <w:sz w:val="24"/>
          <w:szCs w:val="24"/>
          <w:lang w:eastAsia="en-US"/>
        </w:rPr>
        <w:t xml:space="preserve"> disciplinară, conform prevederilor legii. </w:t>
      </w:r>
    </w:p>
    <w:p w14:paraId="77E27A19" w14:textId="77777777" w:rsidR="00354EE9" w:rsidRDefault="00354EE9" w:rsidP="00187345">
      <w:pPr>
        <w:tabs>
          <w:tab w:val="left" w:pos="270"/>
          <w:tab w:val="right" w:pos="450"/>
          <w:tab w:val="left" w:pos="9720"/>
        </w:tabs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  <w:lang w:eastAsia="en-US"/>
        </w:rPr>
      </w:pPr>
    </w:p>
    <w:p w14:paraId="493C11EF" w14:textId="77777777" w:rsidR="00187345" w:rsidRPr="00A11A13" w:rsidRDefault="00187345" w:rsidP="00187345">
      <w:pPr>
        <w:spacing w:line="360" w:lineRule="auto"/>
        <w:rPr>
          <w:b/>
          <w:bCs/>
          <w:sz w:val="24"/>
          <w:szCs w:val="24"/>
        </w:rPr>
      </w:pPr>
      <w:r w:rsidRPr="00A11A13">
        <w:rPr>
          <w:b/>
          <w:bCs/>
          <w:sz w:val="24"/>
          <w:szCs w:val="24"/>
        </w:rPr>
        <w:t>E. ÎNTOCMIT DE:</w:t>
      </w:r>
    </w:p>
    <w:p w14:paraId="2088D618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 xml:space="preserve">1. Numele </w:t>
      </w:r>
      <w:proofErr w:type="spellStart"/>
      <w:r w:rsidRPr="00A11A13">
        <w:rPr>
          <w:sz w:val="24"/>
          <w:szCs w:val="24"/>
        </w:rPr>
        <w:t>şi</w:t>
      </w:r>
      <w:proofErr w:type="spellEnd"/>
      <w:r w:rsidRPr="00A11A13">
        <w:rPr>
          <w:sz w:val="24"/>
          <w:szCs w:val="24"/>
        </w:rPr>
        <w:t xml:space="preserve"> prenumele:</w:t>
      </w:r>
    </w:p>
    <w:p w14:paraId="3C8A0925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2. </w:t>
      </w:r>
      <w:proofErr w:type="spellStart"/>
      <w:r w:rsidRPr="00A11A13">
        <w:rPr>
          <w:sz w:val="24"/>
          <w:szCs w:val="24"/>
        </w:rPr>
        <w:t>Funcţia</w:t>
      </w:r>
      <w:proofErr w:type="spellEnd"/>
      <w:r w:rsidRPr="00A11A13">
        <w:rPr>
          <w:sz w:val="24"/>
          <w:szCs w:val="24"/>
        </w:rPr>
        <w:t xml:space="preserve"> de conducere:</w:t>
      </w:r>
    </w:p>
    <w:p w14:paraId="168DB3A6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3. Semnătura . . . . . . . . . .</w:t>
      </w:r>
    </w:p>
    <w:p w14:paraId="6DE01BBC" w14:textId="35341E4B" w:rsidR="00187345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4. Data întocmirii . . . . . . . . . .</w:t>
      </w:r>
    </w:p>
    <w:p w14:paraId="4994F85A" w14:textId="77777777" w:rsidR="00187345" w:rsidRPr="00A11A13" w:rsidRDefault="00187345" w:rsidP="00187345">
      <w:pPr>
        <w:spacing w:line="360" w:lineRule="auto"/>
        <w:rPr>
          <w:b/>
          <w:bCs/>
          <w:sz w:val="24"/>
          <w:szCs w:val="24"/>
        </w:rPr>
      </w:pPr>
      <w:r w:rsidRPr="00A11A13">
        <w:rPr>
          <w:b/>
          <w:bCs/>
          <w:sz w:val="24"/>
          <w:szCs w:val="24"/>
        </w:rPr>
        <w:t>F. LUAT LA CUNOŞTINŢĂ DE CĂTRE OCUPANTUL POSTULUI</w:t>
      </w:r>
      <w:r>
        <w:rPr>
          <w:b/>
          <w:bCs/>
          <w:sz w:val="24"/>
          <w:szCs w:val="24"/>
        </w:rPr>
        <w:t>:</w:t>
      </w:r>
    </w:p>
    <w:p w14:paraId="730874AD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 xml:space="preserve">1. Numele </w:t>
      </w:r>
      <w:proofErr w:type="spellStart"/>
      <w:r w:rsidRPr="00A11A13">
        <w:rPr>
          <w:sz w:val="24"/>
          <w:szCs w:val="24"/>
        </w:rPr>
        <w:t>şi</w:t>
      </w:r>
      <w:proofErr w:type="spellEnd"/>
      <w:r w:rsidRPr="00A11A13">
        <w:rPr>
          <w:sz w:val="24"/>
          <w:szCs w:val="24"/>
        </w:rPr>
        <w:t xml:space="preserve"> prenumele:</w:t>
      </w:r>
    </w:p>
    <w:p w14:paraId="267104D7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2. Semnătura . . . . . . . . . .</w:t>
      </w:r>
    </w:p>
    <w:p w14:paraId="58D36679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lastRenderedPageBreak/>
        <w:t>3. Data . . . . . . . . . .</w:t>
      </w:r>
    </w:p>
    <w:p w14:paraId="410F1CE7" w14:textId="77777777" w:rsidR="00187345" w:rsidRDefault="00187345" w:rsidP="00187345">
      <w:pPr>
        <w:spacing w:line="360" w:lineRule="auto"/>
        <w:rPr>
          <w:sz w:val="24"/>
          <w:szCs w:val="24"/>
        </w:rPr>
      </w:pPr>
    </w:p>
    <w:p w14:paraId="7BD4A7CD" w14:textId="77777777" w:rsidR="00187345" w:rsidRPr="007255B2" w:rsidRDefault="00187345" w:rsidP="00187345">
      <w:pPr>
        <w:spacing w:line="360" w:lineRule="auto"/>
        <w:rPr>
          <w:b/>
          <w:bCs/>
          <w:sz w:val="24"/>
          <w:szCs w:val="24"/>
        </w:rPr>
      </w:pPr>
      <w:r w:rsidRPr="007255B2">
        <w:rPr>
          <w:b/>
          <w:bCs/>
          <w:sz w:val="24"/>
          <w:szCs w:val="24"/>
        </w:rPr>
        <w:t>G. CONTRASEMNEAZĂ:</w:t>
      </w:r>
    </w:p>
    <w:p w14:paraId="2836542B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 xml:space="preserve">1. Numele </w:t>
      </w:r>
      <w:proofErr w:type="spellStart"/>
      <w:r w:rsidRPr="00A11A13">
        <w:rPr>
          <w:sz w:val="24"/>
          <w:szCs w:val="24"/>
        </w:rPr>
        <w:t>şi</w:t>
      </w:r>
      <w:proofErr w:type="spellEnd"/>
      <w:r w:rsidRPr="00A11A13">
        <w:rPr>
          <w:sz w:val="24"/>
          <w:szCs w:val="24"/>
        </w:rPr>
        <w:t xml:space="preserve"> prenumele:</w:t>
      </w:r>
    </w:p>
    <w:p w14:paraId="4747B04A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2. </w:t>
      </w:r>
      <w:proofErr w:type="spellStart"/>
      <w:r w:rsidRPr="00A11A13">
        <w:rPr>
          <w:sz w:val="24"/>
          <w:szCs w:val="24"/>
        </w:rPr>
        <w:t>Funcţia</w:t>
      </w:r>
      <w:proofErr w:type="spellEnd"/>
      <w:r w:rsidRPr="00A11A13">
        <w:rPr>
          <w:sz w:val="24"/>
          <w:szCs w:val="24"/>
        </w:rPr>
        <w:t>:</w:t>
      </w:r>
    </w:p>
    <w:p w14:paraId="2442E957" w14:textId="77777777" w:rsidR="00187345" w:rsidRPr="00A11A13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3. Semnătura . . . . . . . . . .</w:t>
      </w:r>
    </w:p>
    <w:p w14:paraId="54965EBD" w14:textId="555C21B8" w:rsidR="00836405" w:rsidRDefault="00187345" w:rsidP="00187345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4. Data . . . . . . . . . .</w:t>
      </w:r>
    </w:p>
    <w:p w14:paraId="4A86796B" w14:textId="77777777" w:rsidR="00B8708C" w:rsidRPr="003E2C70" w:rsidRDefault="00B8708C" w:rsidP="00187345">
      <w:pPr>
        <w:spacing w:line="360" w:lineRule="auto"/>
        <w:rPr>
          <w:sz w:val="24"/>
          <w:szCs w:val="24"/>
        </w:rPr>
      </w:pPr>
    </w:p>
    <w:p w14:paraId="7EE8248D" w14:textId="77777777" w:rsidR="00187345" w:rsidRPr="002965DB" w:rsidRDefault="00187345" w:rsidP="00187345">
      <w:pPr>
        <w:tabs>
          <w:tab w:val="left" w:pos="270"/>
          <w:tab w:val="right" w:pos="450"/>
          <w:tab w:val="left" w:pos="9720"/>
        </w:tabs>
        <w:autoSpaceDE w:val="0"/>
        <w:autoSpaceDN w:val="0"/>
        <w:adjustRightInd w:val="0"/>
        <w:spacing w:line="360" w:lineRule="auto"/>
        <w:rPr>
          <w:b/>
          <w:i/>
          <w:iCs/>
        </w:rPr>
      </w:pPr>
      <w:r w:rsidRPr="002965DB">
        <w:rPr>
          <w:b/>
          <w:i/>
          <w:iCs/>
          <w:color w:val="000000"/>
          <w:sz w:val="24"/>
          <w:szCs w:val="24"/>
        </w:rPr>
        <w:t xml:space="preserve">Prezenta </w:t>
      </w:r>
      <w:proofErr w:type="spellStart"/>
      <w:r w:rsidRPr="002965DB">
        <w:rPr>
          <w:b/>
          <w:i/>
          <w:iCs/>
          <w:color w:val="000000"/>
          <w:sz w:val="24"/>
          <w:szCs w:val="24"/>
        </w:rPr>
        <w:t>fişă</w:t>
      </w:r>
      <w:proofErr w:type="spellEnd"/>
      <w:r w:rsidRPr="002965DB">
        <w:rPr>
          <w:b/>
          <w:i/>
          <w:iCs/>
          <w:color w:val="000000"/>
          <w:sz w:val="24"/>
          <w:szCs w:val="24"/>
        </w:rPr>
        <w:t xml:space="preserve"> a fost întocmită în 2 (două) exemplare, unul rămânând în documentele unității, iar al doilea exemplar fiind înmânat angajatului.</w:t>
      </w:r>
    </w:p>
    <w:bookmarkEnd w:id="0"/>
    <w:p w14:paraId="7D186A6B" w14:textId="77777777" w:rsidR="00145A86" w:rsidRDefault="00145A86" w:rsidP="000504AE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</w:p>
    <w:p w14:paraId="7FF4A796" w14:textId="2534A70D" w:rsidR="00E53C5B" w:rsidRDefault="00FE3B68" w:rsidP="000504AE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  <w:r w:rsidRPr="00FE3B68">
        <w:rPr>
          <w:rFonts w:eastAsia="Calibri"/>
          <w:sz w:val="22"/>
          <w:szCs w:val="22"/>
          <w:lang w:eastAsia="en-US"/>
        </w:rPr>
        <w:t xml:space="preserve">Am primit un exemplar, </w:t>
      </w:r>
    </w:p>
    <w:p w14:paraId="6FF95C6F" w14:textId="4C5C0FCD" w:rsidR="00116601" w:rsidRDefault="00116601" w:rsidP="000504AE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</w:p>
    <w:p w14:paraId="0D3BA804" w14:textId="77777777" w:rsidR="00116601" w:rsidRDefault="00116601" w:rsidP="00714263">
      <w:pPr>
        <w:spacing w:line="360" w:lineRule="auto"/>
        <w:jc w:val="center"/>
        <w:rPr>
          <w:b/>
          <w:color w:val="000000"/>
          <w:sz w:val="24"/>
          <w:szCs w:val="24"/>
          <w:lang w:eastAsia="en-US"/>
        </w:rPr>
      </w:pPr>
      <w:r w:rsidRPr="00E80C79">
        <w:rPr>
          <w:b/>
          <w:color w:val="000000"/>
          <w:sz w:val="24"/>
          <w:szCs w:val="24"/>
          <w:lang w:eastAsia="en-US"/>
        </w:rPr>
        <w:t>ANEXĂ LA FIȘA POSTULUI</w:t>
      </w:r>
    </w:p>
    <w:p w14:paraId="44A94FB0" w14:textId="77777777" w:rsidR="00116601" w:rsidRDefault="00116601" w:rsidP="00714263">
      <w:pPr>
        <w:spacing w:line="360" w:lineRule="auto"/>
        <w:jc w:val="center"/>
        <w:rPr>
          <w:b/>
          <w:color w:val="000000"/>
          <w:sz w:val="24"/>
          <w:szCs w:val="24"/>
          <w:lang w:eastAsia="en-US"/>
        </w:rPr>
      </w:pPr>
      <w:r w:rsidRPr="00E80C79">
        <w:rPr>
          <w:b/>
          <w:color w:val="000000"/>
          <w:sz w:val="24"/>
          <w:szCs w:val="24"/>
          <w:lang w:eastAsia="en-US"/>
        </w:rPr>
        <w:t xml:space="preserve">cuprinzând atribuțiile în domeniul </w:t>
      </w:r>
      <w:r>
        <w:rPr>
          <w:b/>
          <w:color w:val="000000"/>
          <w:sz w:val="24"/>
          <w:szCs w:val="24"/>
          <w:lang w:eastAsia="en-US"/>
        </w:rPr>
        <w:t>SSM și PSI</w:t>
      </w:r>
    </w:p>
    <w:p w14:paraId="2E62E02E" w14:textId="77777777" w:rsidR="00116601" w:rsidRPr="00E80C79" w:rsidRDefault="00116601" w:rsidP="00714263">
      <w:pPr>
        <w:spacing w:line="360" w:lineRule="auto"/>
        <w:rPr>
          <w:b/>
          <w:color w:val="000000"/>
          <w:sz w:val="24"/>
          <w:szCs w:val="24"/>
          <w:lang w:eastAsia="en-US"/>
        </w:rPr>
      </w:pPr>
      <w:r w:rsidRPr="00E80C79">
        <w:rPr>
          <w:b/>
          <w:color w:val="000000"/>
          <w:sz w:val="28"/>
          <w:szCs w:val="28"/>
          <w:lang w:eastAsia="en-US"/>
        </w:rPr>
        <w:br/>
      </w:r>
      <w:r w:rsidRPr="00E80C79">
        <w:rPr>
          <w:b/>
          <w:color w:val="000000"/>
          <w:sz w:val="24"/>
          <w:szCs w:val="24"/>
          <w:lang w:eastAsia="en-US"/>
        </w:rPr>
        <w:t xml:space="preserve">DENUMIREA POSTULUI: </w:t>
      </w:r>
    </w:p>
    <w:p w14:paraId="223F19AF" w14:textId="77777777" w:rsidR="00116601" w:rsidRPr="00E80C79" w:rsidRDefault="00116601" w:rsidP="00714263">
      <w:pPr>
        <w:spacing w:line="360" w:lineRule="auto"/>
        <w:rPr>
          <w:b/>
          <w:color w:val="000000"/>
          <w:sz w:val="24"/>
          <w:szCs w:val="24"/>
          <w:lang w:eastAsia="en-US"/>
        </w:rPr>
      </w:pPr>
      <w:r w:rsidRPr="00E80C79">
        <w:rPr>
          <w:b/>
          <w:color w:val="000000"/>
          <w:sz w:val="24"/>
          <w:szCs w:val="24"/>
          <w:lang w:eastAsia="en-US"/>
        </w:rPr>
        <w:t xml:space="preserve">NUMELE SI PRENUMELE ANGAJATULUI: </w:t>
      </w:r>
    </w:p>
    <w:p w14:paraId="69C9014C" w14:textId="77777777" w:rsidR="00116601" w:rsidRPr="00E80C79" w:rsidRDefault="00116601" w:rsidP="00714263">
      <w:pPr>
        <w:spacing w:line="360" w:lineRule="auto"/>
        <w:rPr>
          <w:b/>
          <w:color w:val="000000"/>
          <w:sz w:val="24"/>
          <w:szCs w:val="24"/>
          <w:lang w:eastAsia="en-US"/>
        </w:rPr>
      </w:pPr>
    </w:p>
    <w:p w14:paraId="5F43BFB0" w14:textId="77777777" w:rsidR="00116601" w:rsidRPr="00E80C79" w:rsidRDefault="00116601" w:rsidP="00714263">
      <w:pPr>
        <w:spacing w:line="360" w:lineRule="auto"/>
        <w:rPr>
          <w:b/>
          <w:sz w:val="24"/>
          <w:szCs w:val="24"/>
          <w:lang w:eastAsia="en-US"/>
        </w:rPr>
      </w:pPr>
      <w:proofErr w:type="spellStart"/>
      <w:r w:rsidRPr="00E80C79">
        <w:rPr>
          <w:b/>
          <w:sz w:val="24"/>
          <w:szCs w:val="24"/>
          <w:lang w:eastAsia="en-US"/>
        </w:rPr>
        <w:t>Atribuţiuni</w:t>
      </w:r>
      <w:proofErr w:type="spellEnd"/>
      <w:r w:rsidRPr="00E80C79">
        <w:rPr>
          <w:b/>
          <w:sz w:val="24"/>
          <w:szCs w:val="24"/>
          <w:lang w:eastAsia="en-US"/>
        </w:rPr>
        <w:t xml:space="preserve"> </w:t>
      </w:r>
      <w:proofErr w:type="spellStart"/>
      <w:r w:rsidRPr="00E80C79">
        <w:rPr>
          <w:b/>
          <w:sz w:val="24"/>
          <w:szCs w:val="24"/>
          <w:lang w:eastAsia="en-US"/>
        </w:rPr>
        <w:t>şi</w:t>
      </w:r>
      <w:proofErr w:type="spellEnd"/>
      <w:r w:rsidRPr="00E80C79">
        <w:rPr>
          <w:b/>
          <w:sz w:val="24"/>
          <w:szCs w:val="24"/>
          <w:lang w:eastAsia="en-US"/>
        </w:rPr>
        <w:t xml:space="preserve"> răspunderi în domeniul </w:t>
      </w:r>
      <w:proofErr w:type="spellStart"/>
      <w:r w:rsidRPr="00E80C79">
        <w:rPr>
          <w:b/>
          <w:sz w:val="24"/>
          <w:szCs w:val="24"/>
          <w:lang w:eastAsia="en-US"/>
        </w:rPr>
        <w:t>securităţii</w:t>
      </w:r>
      <w:proofErr w:type="spellEnd"/>
      <w:r w:rsidRPr="00E80C79">
        <w:rPr>
          <w:b/>
          <w:sz w:val="24"/>
          <w:szCs w:val="24"/>
          <w:lang w:eastAsia="en-US"/>
        </w:rPr>
        <w:t xml:space="preserve"> </w:t>
      </w:r>
      <w:proofErr w:type="spellStart"/>
      <w:r w:rsidRPr="00E80C79">
        <w:rPr>
          <w:b/>
          <w:sz w:val="24"/>
          <w:szCs w:val="24"/>
          <w:lang w:eastAsia="en-US"/>
        </w:rPr>
        <w:t>şi</w:t>
      </w:r>
      <w:proofErr w:type="spellEnd"/>
      <w:r w:rsidRPr="00E80C79">
        <w:rPr>
          <w:b/>
          <w:sz w:val="24"/>
          <w:szCs w:val="24"/>
          <w:lang w:eastAsia="en-US"/>
        </w:rPr>
        <w:t xml:space="preserve"> </w:t>
      </w:r>
      <w:proofErr w:type="spellStart"/>
      <w:r w:rsidRPr="00E80C79">
        <w:rPr>
          <w:b/>
          <w:sz w:val="24"/>
          <w:szCs w:val="24"/>
          <w:lang w:eastAsia="en-US"/>
        </w:rPr>
        <w:t>sănătăţii</w:t>
      </w:r>
      <w:proofErr w:type="spellEnd"/>
      <w:r w:rsidRPr="00E80C79">
        <w:rPr>
          <w:b/>
          <w:sz w:val="24"/>
          <w:szCs w:val="24"/>
          <w:lang w:eastAsia="en-US"/>
        </w:rPr>
        <w:t xml:space="preserve"> în muncă </w:t>
      </w:r>
    </w:p>
    <w:p w14:paraId="451D9F2D" w14:textId="77777777" w:rsidR="00116601" w:rsidRPr="00E80C79" w:rsidRDefault="00116601" w:rsidP="00714263">
      <w:pPr>
        <w:spacing w:line="360" w:lineRule="auto"/>
        <w:jc w:val="both"/>
        <w:rPr>
          <w:b/>
          <w:sz w:val="24"/>
          <w:szCs w:val="24"/>
          <w:lang w:eastAsia="en-US"/>
        </w:rPr>
      </w:pPr>
      <w:r w:rsidRPr="00E80C79">
        <w:rPr>
          <w:b/>
          <w:sz w:val="24"/>
          <w:szCs w:val="24"/>
          <w:lang w:eastAsia="en-US"/>
        </w:rPr>
        <w:t xml:space="preserve">1. </w:t>
      </w:r>
      <w:proofErr w:type="spellStart"/>
      <w:r w:rsidRPr="00E80C79">
        <w:rPr>
          <w:b/>
          <w:sz w:val="24"/>
          <w:szCs w:val="24"/>
          <w:lang w:eastAsia="en-US"/>
        </w:rPr>
        <w:t>Atribuţii</w:t>
      </w:r>
      <w:proofErr w:type="spellEnd"/>
      <w:r w:rsidRPr="00E80C79">
        <w:rPr>
          <w:b/>
          <w:sz w:val="24"/>
          <w:szCs w:val="24"/>
          <w:lang w:eastAsia="en-US"/>
        </w:rPr>
        <w:t xml:space="preserve"> legale:</w:t>
      </w:r>
    </w:p>
    <w:p w14:paraId="1C704BD4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lucreze în </w:t>
      </w:r>
      <w:proofErr w:type="spellStart"/>
      <w:r w:rsidRPr="00E80C79">
        <w:rPr>
          <w:sz w:val="24"/>
          <w:szCs w:val="24"/>
          <w:lang w:eastAsia="en-US"/>
        </w:rPr>
        <w:t>aşa</w:t>
      </w:r>
      <w:proofErr w:type="spellEnd"/>
      <w:r w:rsidRPr="00E80C79">
        <w:rPr>
          <w:sz w:val="24"/>
          <w:szCs w:val="24"/>
          <w:lang w:eastAsia="en-US"/>
        </w:rPr>
        <w:t xml:space="preserve"> fel încât să nu expună la risc de accidentare sau îmbolnăvire profesională propria sa persoană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>/sau alte persoane participante la procesul de muncă.</w:t>
      </w:r>
    </w:p>
    <w:p w14:paraId="1B19CCA0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utilizeze corect </w:t>
      </w:r>
      <w:proofErr w:type="spellStart"/>
      <w:r w:rsidRPr="00E80C79">
        <w:rPr>
          <w:sz w:val="24"/>
          <w:szCs w:val="24"/>
          <w:lang w:eastAsia="en-US"/>
        </w:rPr>
        <w:t>instalaţiile</w:t>
      </w:r>
      <w:proofErr w:type="spellEnd"/>
      <w:r w:rsidRPr="00E80C79">
        <w:rPr>
          <w:sz w:val="24"/>
          <w:szCs w:val="24"/>
          <w:lang w:eastAsia="en-US"/>
        </w:rPr>
        <w:t xml:space="preserve">, aparatura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echipamentele de muncă pe care le </w:t>
      </w:r>
      <w:proofErr w:type="spellStart"/>
      <w:r w:rsidRPr="00E80C79">
        <w:rPr>
          <w:sz w:val="24"/>
          <w:szCs w:val="24"/>
          <w:lang w:eastAsia="en-US"/>
        </w:rPr>
        <w:t>primeşte</w:t>
      </w:r>
      <w:proofErr w:type="spellEnd"/>
      <w:r w:rsidRPr="00E80C79">
        <w:rPr>
          <w:sz w:val="24"/>
          <w:szCs w:val="24"/>
          <w:lang w:eastAsia="en-US"/>
        </w:rPr>
        <w:t xml:space="preserve"> spre exploatare.</w:t>
      </w:r>
    </w:p>
    <w:p w14:paraId="47CBC9FA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</w:t>
      </w:r>
      <w:proofErr w:type="spellStart"/>
      <w:r w:rsidRPr="00E80C79">
        <w:rPr>
          <w:sz w:val="24"/>
          <w:szCs w:val="24"/>
          <w:lang w:eastAsia="en-US"/>
        </w:rPr>
        <w:t>menţină</w:t>
      </w:r>
      <w:proofErr w:type="spellEnd"/>
      <w:r w:rsidRPr="00E80C79">
        <w:rPr>
          <w:sz w:val="24"/>
          <w:szCs w:val="24"/>
          <w:lang w:eastAsia="en-US"/>
        </w:rPr>
        <w:t xml:space="preserve"> ordinea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curăţenia</w:t>
      </w:r>
      <w:proofErr w:type="spellEnd"/>
      <w:r w:rsidRPr="00E80C79">
        <w:rPr>
          <w:sz w:val="24"/>
          <w:szCs w:val="24"/>
          <w:lang w:eastAsia="en-US"/>
        </w:rPr>
        <w:t xml:space="preserve"> pe căile de acces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circulaţie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să le </w:t>
      </w:r>
      <w:proofErr w:type="spellStart"/>
      <w:r w:rsidRPr="00E80C79">
        <w:rPr>
          <w:sz w:val="24"/>
          <w:szCs w:val="24"/>
          <w:lang w:eastAsia="en-US"/>
        </w:rPr>
        <w:t>menţină</w:t>
      </w:r>
      <w:proofErr w:type="spellEnd"/>
      <w:r w:rsidRPr="00E80C79">
        <w:rPr>
          <w:sz w:val="24"/>
          <w:szCs w:val="24"/>
          <w:lang w:eastAsia="en-US"/>
        </w:rPr>
        <w:t xml:space="preserve"> în </w:t>
      </w:r>
      <w:proofErr w:type="spellStart"/>
      <w:r w:rsidRPr="00E80C79">
        <w:rPr>
          <w:sz w:val="24"/>
          <w:szCs w:val="24"/>
          <w:lang w:eastAsia="en-US"/>
        </w:rPr>
        <w:t>permanenţă</w:t>
      </w:r>
      <w:proofErr w:type="spellEnd"/>
      <w:r w:rsidRPr="00E80C79">
        <w:rPr>
          <w:sz w:val="24"/>
          <w:szCs w:val="24"/>
          <w:lang w:eastAsia="en-US"/>
        </w:rPr>
        <w:t xml:space="preserve"> libere.</w:t>
      </w:r>
    </w:p>
    <w:p w14:paraId="701049F8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nu procedeze la scoaterea din </w:t>
      </w:r>
      <w:proofErr w:type="spellStart"/>
      <w:r w:rsidRPr="00E80C79">
        <w:rPr>
          <w:sz w:val="24"/>
          <w:szCs w:val="24"/>
          <w:lang w:eastAsia="en-US"/>
        </w:rPr>
        <w:t>funcţiune</w:t>
      </w:r>
      <w:proofErr w:type="spellEnd"/>
      <w:r w:rsidRPr="00E80C79">
        <w:rPr>
          <w:sz w:val="24"/>
          <w:szCs w:val="24"/>
          <w:lang w:eastAsia="en-US"/>
        </w:rPr>
        <w:t xml:space="preserve">, la modificarea, schimbarea sau înlăturarea arbitrară a dispozitivelor de securitate ale </w:t>
      </w:r>
      <w:proofErr w:type="spellStart"/>
      <w:r w:rsidRPr="00E80C79">
        <w:rPr>
          <w:sz w:val="24"/>
          <w:szCs w:val="24"/>
          <w:lang w:eastAsia="en-US"/>
        </w:rPr>
        <w:t>instalaţiilor</w:t>
      </w:r>
      <w:proofErr w:type="spellEnd"/>
      <w:r w:rsidRPr="00E80C79">
        <w:rPr>
          <w:sz w:val="24"/>
          <w:szCs w:val="24"/>
          <w:lang w:eastAsia="en-US"/>
        </w:rPr>
        <w:t>, aparaturii sau echipamentelor de muncă.</w:t>
      </w:r>
    </w:p>
    <w:p w14:paraId="3BF29A3E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lastRenderedPageBreak/>
        <w:t xml:space="preserve">- Să comunice imediat conducătorului locului de muncă orice </w:t>
      </w:r>
      <w:proofErr w:type="spellStart"/>
      <w:r w:rsidRPr="00E80C79">
        <w:rPr>
          <w:sz w:val="24"/>
          <w:szCs w:val="24"/>
          <w:lang w:eastAsia="en-US"/>
        </w:rPr>
        <w:t>situaţie</w:t>
      </w:r>
      <w:proofErr w:type="spellEnd"/>
      <w:r w:rsidRPr="00E80C79">
        <w:rPr>
          <w:sz w:val="24"/>
          <w:szCs w:val="24"/>
          <w:lang w:eastAsia="en-US"/>
        </w:rPr>
        <w:t xml:space="preserve"> despre care are motive întemeiate să o considere un pericol pentru lucrători, precum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orice </w:t>
      </w:r>
      <w:proofErr w:type="spellStart"/>
      <w:r w:rsidRPr="00E80C79">
        <w:rPr>
          <w:sz w:val="24"/>
          <w:szCs w:val="24"/>
          <w:lang w:eastAsia="en-US"/>
        </w:rPr>
        <w:t>deficienţă</w:t>
      </w:r>
      <w:proofErr w:type="spellEnd"/>
      <w:r w:rsidRPr="00E80C79">
        <w:rPr>
          <w:sz w:val="24"/>
          <w:szCs w:val="24"/>
          <w:lang w:eastAsia="en-US"/>
        </w:rPr>
        <w:t xml:space="preserve"> a sistemelor de </w:t>
      </w:r>
      <w:proofErr w:type="spellStart"/>
      <w:r w:rsidRPr="00E80C79">
        <w:rPr>
          <w:sz w:val="24"/>
          <w:szCs w:val="24"/>
          <w:lang w:eastAsia="en-US"/>
        </w:rPr>
        <w:t>protecţie</w:t>
      </w:r>
      <w:proofErr w:type="spellEnd"/>
      <w:r w:rsidRPr="00E80C79">
        <w:rPr>
          <w:sz w:val="24"/>
          <w:szCs w:val="24"/>
          <w:lang w:eastAsia="en-US"/>
        </w:rPr>
        <w:t>.</w:t>
      </w:r>
    </w:p>
    <w:p w14:paraId="65140CC5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aducă la </w:t>
      </w:r>
      <w:proofErr w:type="spellStart"/>
      <w:r w:rsidRPr="00E80C79">
        <w:rPr>
          <w:sz w:val="24"/>
          <w:szCs w:val="24"/>
          <w:lang w:eastAsia="en-US"/>
        </w:rPr>
        <w:t>cunoştinţa</w:t>
      </w:r>
      <w:proofErr w:type="spellEnd"/>
      <w:r w:rsidRPr="00E80C79">
        <w:rPr>
          <w:sz w:val="24"/>
          <w:szCs w:val="24"/>
          <w:lang w:eastAsia="en-US"/>
        </w:rPr>
        <w:t xml:space="preserve"> conducătorului locului de muncă accidentele suferite de propria persoană sau altele despre care a luat </w:t>
      </w:r>
      <w:proofErr w:type="spellStart"/>
      <w:r w:rsidRPr="00E80C79">
        <w:rPr>
          <w:sz w:val="24"/>
          <w:szCs w:val="24"/>
          <w:lang w:eastAsia="en-US"/>
        </w:rPr>
        <w:t>cunoştinţă</w:t>
      </w:r>
      <w:proofErr w:type="spellEnd"/>
      <w:r w:rsidRPr="00E80C79">
        <w:rPr>
          <w:sz w:val="24"/>
          <w:szCs w:val="24"/>
          <w:lang w:eastAsia="en-US"/>
        </w:rPr>
        <w:t>.</w:t>
      </w:r>
    </w:p>
    <w:p w14:paraId="4D3AD003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coopereze cu conducătorului locului de muncă, atât timp cât este necesar, pentru a face posibilă realizarea măsurilor dispuse de către inspectorii de muncă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inspectorii sanitari. </w:t>
      </w:r>
    </w:p>
    <w:p w14:paraId="644AD2E3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</w:t>
      </w:r>
      <w:proofErr w:type="spellStart"/>
      <w:r w:rsidRPr="00E80C79">
        <w:rPr>
          <w:sz w:val="24"/>
          <w:szCs w:val="24"/>
          <w:lang w:eastAsia="en-US"/>
        </w:rPr>
        <w:t>îşi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însuşească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să respecte prevederile </w:t>
      </w:r>
      <w:proofErr w:type="spellStart"/>
      <w:r w:rsidRPr="00E80C79">
        <w:rPr>
          <w:sz w:val="24"/>
          <w:szCs w:val="24"/>
          <w:lang w:eastAsia="en-US"/>
        </w:rPr>
        <w:t>legislaţiei</w:t>
      </w:r>
      <w:proofErr w:type="spellEnd"/>
      <w:r w:rsidRPr="00E80C79">
        <w:rPr>
          <w:sz w:val="24"/>
          <w:szCs w:val="24"/>
          <w:lang w:eastAsia="en-US"/>
        </w:rPr>
        <w:t xml:space="preserve"> din domeniul </w:t>
      </w:r>
      <w:proofErr w:type="spellStart"/>
      <w:r w:rsidRPr="00E80C79">
        <w:rPr>
          <w:sz w:val="24"/>
          <w:szCs w:val="24"/>
          <w:lang w:eastAsia="en-US"/>
        </w:rPr>
        <w:t>securităţii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sănătăţii</w:t>
      </w:r>
      <w:proofErr w:type="spellEnd"/>
      <w:r w:rsidRPr="00E80C79">
        <w:rPr>
          <w:sz w:val="24"/>
          <w:szCs w:val="24"/>
          <w:lang w:eastAsia="en-US"/>
        </w:rPr>
        <w:t xml:space="preserve"> în muncă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măsurile de aplicare a acestora.</w:t>
      </w:r>
    </w:p>
    <w:p w14:paraId="25893977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dea </w:t>
      </w:r>
      <w:proofErr w:type="spellStart"/>
      <w:r w:rsidRPr="00E80C79">
        <w:rPr>
          <w:sz w:val="24"/>
          <w:szCs w:val="24"/>
          <w:lang w:eastAsia="en-US"/>
        </w:rPr>
        <w:t>relaţiile</w:t>
      </w:r>
      <w:proofErr w:type="spellEnd"/>
      <w:r w:rsidRPr="00E80C79">
        <w:rPr>
          <w:sz w:val="24"/>
          <w:szCs w:val="24"/>
          <w:lang w:eastAsia="en-US"/>
        </w:rPr>
        <w:t xml:space="preserve"> solicitate de către inspectorii de muncă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inspectorii sanitari.</w:t>
      </w:r>
    </w:p>
    <w:p w14:paraId="1C6E4C65" w14:textId="77777777" w:rsidR="00116601" w:rsidRPr="00E80C79" w:rsidRDefault="00116601" w:rsidP="00714263">
      <w:pPr>
        <w:spacing w:line="360" w:lineRule="auto"/>
        <w:jc w:val="both"/>
        <w:rPr>
          <w:b/>
          <w:color w:val="000000"/>
          <w:sz w:val="24"/>
          <w:szCs w:val="24"/>
          <w:lang w:eastAsia="en-US"/>
        </w:rPr>
      </w:pPr>
      <w:r w:rsidRPr="00E80C79">
        <w:rPr>
          <w:b/>
          <w:color w:val="000000"/>
          <w:sz w:val="24"/>
          <w:szCs w:val="24"/>
          <w:lang w:eastAsia="en-US"/>
        </w:rPr>
        <w:t xml:space="preserve">2. </w:t>
      </w:r>
      <w:proofErr w:type="spellStart"/>
      <w:r w:rsidRPr="00E80C79">
        <w:rPr>
          <w:b/>
          <w:color w:val="000000"/>
          <w:sz w:val="24"/>
          <w:szCs w:val="24"/>
          <w:lang w:eastAsia="en-US"/>
        </w:rPr>
        <w:t>Atribuţii</w:t>
      </w:r>
      <w:proofErr w:type="spellEnd"/>
      <w:r w:rsidRPr="00E80C79">
        <w:rPr>
          <w:b/>
          <w:color w:val="000000"/>
          <w:sz w:val="24"/>
          <w:szCs w:val="24"/>
          <w:lang w:eastAsia="en-US"/>
        </w:rPr>
        <w:t xml:space="preserve"> specifice:</w:t>
      </w:r>
    </w:p>
    <w:p w14:paraId="4E758114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supravegheze activitatea lucrătorilor cu care execută împreună o sarcină de muncă, urmărind ca aceasta să se </w:t>
      </w:r>
      <w:proofErr w:type="spellStart"/>
      <w:r w:rsidRPr="00E80C79">
        <w:rPr>
          <w:sz w:val="24"/>
          <w:szCs w:val="24"/>
          <w:lang w:eastAsia="en-US"/>
        </w:rPr>
        <w:t>desfăşoare</w:t>
      </w:r>
      <w:proofErr w:type="spellEnd"/>
      <w:r w:rsidRPr="00E80C79">
        <w:rPr>
          <w:sz w:val="24"/>
          <w:szCs w:val="24"/>
          <w:lang w:eastAsia="en-US"/>
        </w:rPr>
        <w:t xml:space="preserve"> în </w:t>
      </w:r>
      <w:proofErr w:type="spellStart"/>
      <w:r w:rsidRPr="00E80C79">
        <w:rPr>
          <w:sz w:val="24"/>
          <w:szCs w:val="24"/>
          <w:lang w:eastAsia="en-US"/>
        </w:rPr>
        <w:t>condiţii</w:t>
      </w:r>
      <w:proofErr w:type="spellEnd"/>
      <w:r w:rsidRPr="00E80C79">
        <w:rPr>
          <w:sz w:val="24"/>
          <w:szCs w:val="24"/>
          <w:lang w:eastAsia="en-US"/>
        </w:rPr>
        <w:t xml:space="preserve"> de securitate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sănătate.</w:t>
      </w:r>
    </w:p>
    <w:p w14:paraId="0CE5B38F" w14:textId="77777777" w:rsidR="00116601" w:rsidRPr="00E80C79" w:rsidRDefault="00116601" w:rsidP="00714263">
      <w:pPr>
        <w:spacing w:line="360" w:lineRule="auto"/>
        <w:jc w:val="both"/>
        <w:rPr>
          <w:b/>
          <w:sz w:val="24"/>
          <w:szCs w:val="24"/>
          <w:lang w:eastAsia="en-US"/>
        </w:rPr>
      </w:pPr>
      <w:r w:rsidRPr="00E80C79">
        <w:rPr>
          <w:b/>
          <w:sz w:val="24"/>
          <w:szCs w:val="24"/>
          <w:lang w:eastAsia="en-US"/>
        </w:rPr>
        <w:t xml:space="preserve">3. Alte </w:t>
      </w:r>
      <w:proofErr w:type="spellStart"/>
      <w:r w:rsidRPr="00E80C79">
        <w:rPr>
          <w:b/>
          <w:sz w:val="24"/>
          <w:szCs w:val="24"/>
          <w:lang w:eastAsia="en-US"/>
        </w:rPr>
        <w:t>atribuţii</w:t>
      </w:r>
      <w:proofErr w:type="spellEnd"/>
      <w:r w:rsidRPr="00E80C79">
        <w:rPr>
          <w:b/>
          <w:sz w:val="24"/>
          <w:szCs w:val="24"/>
          <w:lang w:eastAsia="en-US"/>
        </w:rPr>
        <w:t>:</w:t>
      </w:r>
    </w:p>
    <w:p w14:paraId="63263FE0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se prezinte la lucru sănătos, odihnit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fără a fi sub </w:t>
      </w:r>
      <w:proofErr w:type="spellStart"/>
      <w:r w:rsidRPr="00E80C79">
        <w:rPr>
          <w:sz w:val="24"/>
          <w:szCs w:val="24"/>
          <w:lang w:eastAsia="en-US"/>
        </w:rPr>
        <w:t>influenţa</w:t>
      </w:r>
      <w:proofErr w:type="spellEnd"/>
      <w:r w:rsidRPr="00E80C79">
        <w:rPr>
          <w:sz w:val="24"/>
          <w:szCs w:val="24"/>
          <w:lang w:eastAsia="en-US"/>
        </w:rPr>
        <w:t xml:space="preserve"> băuturilor alcoolice, drogurilor sau medicamentelor care pot produce dereglări comportamentale.</w:t>
      </w:r>
    </w:p>
    <w:p w14:paraId="4D6D66CA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verifice la începerea programului de lucru dacă echipamentele de muncă cu care lucrează pot fi utilizate în </w:t>
      </w:r>
      <w:proofErr w:type="spellStart"/>
      <w:r w:rsidRPr="00E80C79">
        <w:rPr>
          <w:sz w:val="24"/>
          <w:szCs w:val="24"/>
          <w:lang w:eastAsia="en-US"/>
        </w:rPr>
        <w:t>condiţii</w:t>
      </w:r>
      <w:proofErr w:type="spellEnd"/>
      <w:r w:rsidRPr="00E80C79">
        <w:rPr>
          <w:sz w:val="24"/>
          <w:szCs w:val="24"/>
          <w:lang w:eastAsia="en-US"/>
        </w:rPr>
        <w:t xml:space="preserve"> de securitate pentru propria persoană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pentru celelalte persoane. </w:t>
      </w:r>
    </w:p>
    <w:p w14:paraId="790D3B3B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respecte disciplina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instrucţiunile</w:t>
      </w:r>
      <w:proofErr w:type="spellEnd"/>
      <w:r w:rsidRPr="00E80C79">
        <w:rPr>
          <w:sz w:val="24"/>
          <w:szCs w:val="24"/>
          <w:lang w:eastAsia="en-US"/>
        </w:rPr>
        <w:t xml:space="preserve"> în domeniul </w:t>
      </w:r>
      <w:proofErr w:type="spellStart"/>
      <w:r w:rsidRPr="00E80C79">
        <w:rPr>
          <w:sz w:val="24"/>
          <w:szCs w:val="24"/>
          <w:lang w:eastAsia="en-US"/>
        </w:rPr>
        <w:t>securităţii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sănătăţii</w:t>
      </w:r>
      <w:proofErr w:type="spellEnd"/>
      <w:r w:rsidRPr="00E80C79">
        <w:rPr>
          <w:sz w:val="24"/>
          <w:szCs w:val="24"/>
          <w:lang w:eastAsia="en-US"/>
        </w:rPr>
        <w:t xml:space="preserve"> în muncă.</w:t>
      </w:r>
    </w:p>
    <w:p w14:paraId="0BA63D33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execute numai lucrările dispuse de conducătorul locului de muncă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pentru care a fost instruit.</w:t>
      </w:r>
    </w:p>
    <w:p w14:paraId="03867D43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păstreze în perfectă stare echipamentele de muncă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dispozitivele de </w:t>
      </w:r>
      <w:proofErr w:type="spellStart"/>
      <w:r w:rsidRPr="00E80C79">
        <w:rPr>
          <w:sz w:val="24"/>
          <w:szCs w:val="24"/>
          <w:lang w:eastAsia="en-US"/>
        </w:rPr>
        <w:t>protecţie</w:t>
      </w:r>
      <w:proofErr w:type="spellEnd"/>
      <w:r w:rsidRPr="00E80C79">
        <w:rPr>
          <w:sz w:val="24"/>
          <w:szCs w:val="24"/>
          <w:lang w:eastAsia="en-US"/>
        </w:rPr>
        <w:t xml:space="preserve"> ale acestora precum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toate materialele cu caracter de propagandă a </w:t>
      </w:r>
      <w:proofErr w:type="spellStart"/>
      <w:r w:rsidRPr="00E80C79">
        <w:rPr>
          <w:sz w:val="24"/>
          <w:szCs w:val="24"/>
          <w:lang w:eastAsia="en-US"/>
        </w:rPr>
        <w:t>securităţii</w:t>
      </w:r>
      <w:proofErr w:type="spellEnd"/>
      <w:r w:rsidRPr="00E80C79">
        <w:rPr>
          <w:sz w:val="24"/>
          <w:szCs w:val="24"/>
          <w:lang w:eastAsia="en-US"/>
        </w:rPr>
        <w:t xml:space="preserve"> muncii.</w:t>
      </w:r>
    </w:p>
    <w:p w14:paraId="59801B80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circule numai pe căile de acces, evitând </w:t>
      </w:r>
      <w:proofErr w:type="spellStart"/>
      <w:r w:rsidRPr="00E80C79">
        <w:rPr>
          <w:sz w:val="24"/>
          <w:szCs w:val="24"/>
          <w:lang w:eastAsia="en-US"/>
        </w:rPr>
        <w:t>circulaţia</w:t>
      </w:r>
      <w:proofErr w:type="spellEnd"/>
      <w:r w:rsidRPr="00E80C79">
        <w:rPr>
          <w:sz w:val="24"/>
          <w:szCs w:val="24"/>
          <w:lang w:eastAsia="en-US"/>
        </w:rPr>
        <w:t xml:space="preserve"> sau </w:t>
      </w:r>
      <w:proofErr w:type="spellStart"/>
      <w:r w:rsidRPr="00E80C79">
        <w:rPr>
          <w:sz w:val="24"/>
          <w:szCs w:val="24"/>
          <w:lang w:eastAsia="en-US"/>
        </w:rPr>
        <w:t>staţionarea</w:t>
      </w:r>
      <w:proofErr w:type="spellEnd"/>
      <w:r w:rsidRPr="00E80C79">
        <w:rPr>
          <w:sz w:val="24"/>
          <w:szCs w:val="24"/>
          <w:lang w:eastAsia="en-US"/>
        </w:rPr>
        <w:t xml:space="preserve"> în locuri sau zone periculoase.</w:t>
      </w:r>
    </w:p>
    <w:p w14:paraId="22ABE521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participe la toate instruirile în domeniul </w:t>
      </w:r>
      <w:proofErr w:type="spellStart"/>
      <w:r w:rsidRPr="00E80C79">
        <w:rPr>
          <w:sz w:val="24"/>
          <w:szCs w:val="24"/>
          <w:lang w:eastAsia="en-US"/>
        </w:rPr>
        <w:t>securităţii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sănătăţii</w:t>
      </w:r>
      <w:proofErr w:type="spellEnd"/>
      <w:r w:rsidRPr="00E80C79">
        <w:rPr>
          <w:sz w:val="24"/>
          <w:szCs w:val="24"/>
          <w:lang w:eastAsia="en-US"/>
        </w:rPr>
        <w:t xml:space="preserve"> în muncă.</w:t>
      </w:r>
    </w:p>
    <w:p w14:paraId="3781DE7B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</w:t>
      </w:r>
      <w:r w:rsidRPr="00E80C79">
        <w:rPr>
          <w:color w:val="000000"/>
          <w:sz w:val="24"/>
          <w:szCs w:val="24"/>
          <w:lang w:eastAsia="en-US"/>
        </w:rPr>
        <w:t>În</w:t>
      </w:r>
      <w:r w:rsidRPr="00E80C79">
        <w:rPr>
          <w:sz w:val="24"/>
          <w:szCs w:val="24"/>
          <w:lang w:eastAsia="en-US"/>
        </w:rPr>
        <w:t xml:space="preserve"> cazul </w:t>
      </w:r>
      <w:proofErr w:type="spellStart"/>
      <w:r w:rsidRPr="00E80C79">
        <w:rPr>
          <w:sz w:val="24"/>
          <w:szCs w:val="24"/>
          <w:lang w:eastAsia="en-US"/>
        </w:rPr>
        <w:t>producerIi</w:t>
      </w:r>
      <w:proofErr w:type="spellEnd"/>
      <w:r w:rsidRPr="00E80C79">
        <w:rPr>
          <w:sz w:val="24"/>
          <w:szCs w:val="24"/>
          <w:lang w:eastAsia="en-US"/>
        </w:rPr>
        <w:t xml:space="preserve"> unui accident de muncă, acordă accidentatului primul ajutor numai dacă a fost instruit ca salvator sau dacă a fost instruit special în acest sens.</w:t>
      </w:r>
    </w:p>
    <w:p w14:paraId="0C40F711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aducă la </w:t>
      </w:r>
      <w:proofErr w:type="spellStart"/>
      <w:r w:rsidRPr="00E80C79">
        <w:rPr>
          <w:sz w:val="24"/>
          <w:szCs w:val="24"/>
          <w:lang w:eastAsia="en-US"/>
        </w:rPr>
        <w:t>cunoştinţa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şefilor</w:t>
      </w:r>
      <w:proofErr w:type="spellEnd"/>
      <w:r w:rsidRPr="00E80C79">
        <w:rPr>
          <w:sz w:val="24"/>
          <w:szCs w:val="24"/>
          <w:lang w:eastAsia="en-US"/>
        </w:rPr>
        <w:t xml:space="preserve"> ierarhici superiori orice abatere de la prevederile de securitate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sănătate în muncă </w:t>
      </w:r>
      <w:proofErr w:type="spellStart"/>
      <w:r w:rsidRPr="00E80C79">
        <w:rPr>
          <w:sz w:val="24"/>
          <w:szCs w:val="24"/>
          <w:lang w:eastAsia="en-US"/>
        </w:rPr>
        <w:t>săvârşite</w:t>
      </w:r>
      <w:proofErr w:type="spellEnd"/>
      <w:r w:rsidRPr="00E80C79">
        <w:rPr>
          <w:sz w:val="24"/>
          <w:szCs w:val="24"/>
          <w:lang w:eastAsia="en-US"/>
        </w:rPr>
        <w:t xml:space="preserve"> la locul său de muncă.</w:t>
      </w:r>
    </w:p>
    <w:p w14:paraId="33530D9C" w14:textId="77777777" w:rsidR="00116601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lastRenderedPageBreak/>
        <w:t>- Să părăsească locul de muncă numai cu aprobarea conducătorului locului de muncă.</w:t>
      </w:r>
    </w:p>
    <w:p w14:paraId="58AEDC29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</w:p>
    <w:p w14:paraId="4740FA65" w14:textId="77777777" w:rsidR="00116601" w:rsidRPr="00E80C79" w:rsidRDefault="00116601" w:rsidP="00714263">
      <w:pPr>
        <w:spacing w:line="360" w:lineRule="auto"/>
        <w:jc w:val="both"/>
        <w:rPr>
          <w:b/>
          <w:sz w:val="24"/>
          <w:szCs w:val="24"/>
          <w:lang w:eastAsia="en-US"/>
        </w:rPr>
      </w:pPr>
      <w:r w:rsidRPr="00E80C79">
        <w:rPr>
          <w:b/>
          <w:sz w:val="24"/>
          <w:szCs w:val="24"/>
          <w:lang w:eastAsia="en-US"/>
        </w:rPr>
        <w:t>4. Răspunderi:</w:t>
      </w:r>
    </w:p>
    <w:p w14:paraId="22D2C4F1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Răspunde material, civil, disciplinar sau penal, după caz, de orice </w:t>
      </w:r>
      <w:proofErr w:type="spellStart"/>
      <w:r w:rsidRPr="00E80C79">
        <w:rPr>
          <w:sz w:val="24"/>
          <w:szCs w:val="24"/>
          <w:lang w:eastAsia="en-US"/>
        </w:rPr>
        <w:t>acţiune</w:t>
      </w:r>
      <w:proofErr w:type="spellEnd"/>
      <w:r w:rsidRPr="00E80C79">
        <w:rPr>
          <w:sz w:val="24"/>
          <w:szCs w:val="24"/>
          <w:lang w:eastAsia="en-US"/>
        </w:rPr>
        <w:t xml:space="preserve"> personală care a dus la scoaterea din </w:t>
      </w:r>
      <w:proofErr w:type="spellStart"/>
      <w:r w:rsidRPr="00E80C79">
        <w:rPr>
          <w:sz w:val="24"/>
          <w:szCs w:val="24"/>
          <w:lang w:eastAsia="en-US"/>
        </w:rPr>
        <w:t>funcţiune</w:t>
      </w:r>
      <w:proofErr w:type="spellEnd"/>
      <w:r w:rsidRPr="00E80C79">
        <w:rPr>
          <w:sz w:val="24"/>
          <w:szCs w:val="24"/>
          <w:lang w:eastAsia="en-US"/>
        </w:rPr>
        <w:t xml:space="preserve"> a echipamentelor de muncă, a dispozitivelor de </w:t>
      </w:r>
      <w:proofErr w:type="spellStart"/>
      <w:r w:rsidRPr="00E80C79">
        <w:rPr>
          <w:sz w:val="24"/>
          <w:szCs w:val="24"/>
          <w:lang w:eastAsia="en-US"/>
        </w:rPr>
        <w:t>protecţie</w:t>
      </w:r>
      <w:proofErr w:type="spellEnd"/>
      <w:r w:rsidRPr="00E80C79">
        <w:rPr>
          <w:sz w:val="24"/>
          <w:szCs w:val="24"/>
          <w:lang w:eastAsia="en-US"/>
        </w:rPr>
        <w:t xml:space="preserve">, a semnalizărilor de securitate precum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a </w:t>
      </w:r>
      <w:proofErr w:type="spellStart"/>
      <w:r w:rsidRPr="00E80C79">
        <w:rPr>
          <w:sz w:val="24"/>
          <w:szCs w:val="24"/>
          <w:lang w:eastAsia="en-US"/>
        </w:rPr>
        <w:t>instrucţiunilor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afişate</w:t>
      </w:r>
      <w:proofErr w:type="spellEnd"/>
      <w:r w:rsidRPr="00E80C79">
        <w:rPr>
          <w:sz w:val="24"/>
          <w:szCs w:val="24"/>
          <w:lang w:eastAsia="en-US"/>
        </w:rPr>
        <w:t xml:space="preserve"> la locul de muncă.</w:t>
      </w:r>
    </w:p>
    <w:p w14:paraId="0ADA19A3" w14:textId="77777777" w:rsidR="00116601" w:rsidRPr="00E80C79" w:rsidRDefault="00116601" w:rsidP="00714263">
      <w:pPr>
        <w:spacing w:line="360" w:lineRule="auto"/>
        <w:jc w:val="both"/>
        <w:rPr>
          <w:color w:val="000000"/>
          <w:sz w:val="24"/>
          <w:szCs w:val="24"/>
          <w:lang w:eastAsia="en-US"/>
        </w:rPr>
      </w:pPr>
    </w:p>
    <w:p w14:paraId="6C162BA6" w14:textId="77777777" w:rsidR="00116601" w:rsidRPr="00E80C79" w:rsidRDefault="00116601" w:rsidP="00714263">
      <w:pPr>
        <w:spacing w:line="360" w:lineRule="auto"/>
        <w:rPr>
          <w:b/>
          <w:sz w:val="24"/>
          <w:szCs w:val="24"/>
          <w:lang w:eastAsia="en-US"/>
        </w:rPr>
      </w:pPr>
      <w:r w:rsidRPr="00E80C79">
        <w:rPr>
          <w:b/>
          <w:color w:val="000000"/>
          <w:sz w:val="24"/>
          <w:szCs w:val="24"/>
          <w:lang w:eastAsia="en-US"/>
        </w:rPr>
        <w:t>2.</w:t>
      </w:r>
      <w:r w:rsidRPr="00E80C79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Pr="00E80C79">
        <w:rPr>
          <w:b/>
          <w:sz w:val="24"/>
          <w:szCs w:val="24"/>
          <w:lang w:eastAsia="en-US"/>
        </w:rPr>
        <w:t>Atribuţiuni</w:t>
      </w:r>
      <w:proofErr w:type="spellEnd"/>
      <w:r w:rsidRPr="00E80C79">
        <w:rPr>
          <w:b/>
          <w:sz w:val="24"/>
          <w:szCs w:val="24"/>
          <w:lang w:eastAsia="en-US"/>
        </w:rPr>
        <w:t xml:space="preserve"> </w:t>
      </w:r>
      <w:proofErr w:type="spellStart"/>
      <w:r w:rsidRPr="00E80C79">
        <w:rPr>
          <w:b/>
          <w:sz w:val="24"/>
          <w:szCs w:val="24"/>
          <w:lang w:eastAsia="en-US"/>
        </w:rPr>
        <w:t>şi</w:t>
      </w:r>
      <w:proofErr w:type="spellEnd"/>
      <w:r w:rsidRPr="00E80C79">
        <w:rPr>
          <w:b/>
          <w:sz w:val="24"/>
          <w:szCs w:val="24"/>
          <w:lang w:eastAsia="en-US"/>
        </w:rPr>
        <w:t xml:space="preserve"> răspunderi în domeniul </w:t>
      </w:r>
      <w:proofErr w:type="spellStart"/>
      <w:r w:rsidRPr="00E80C79">
        <w:rPr>
          <w:b/>
          <w:sz w:val="24"/>
          <w:szCs w:val="24"/>
          <w:lang w:eastAsia="en-US"/>
        </w:rPr>
        <w:t>situaţiilor</w:t>
      </w:r>
      <w:proofErr w:type="spellEnd"/>
      <w:r w:rsidRPr="00E80C79">
        <w:rPr>
          <w:b/>
          <w:sz w:val="24"/>
          <w:szCs w:val="24"/>
          <w:lang w:eastAsia="en-US"/>
        </w:rPr>
        <w:t xml:space="preserve"> de </w:t>
      </w:r>
      <w:proofErr w:type="spellStart"/>
      <w:r w:rsidRPr="00E80C79">
        <w:rPr>
          <w:b/>
          <w:sz w:val="24"/>
          <w:szCs w:val="24"/>
          <w:lang w:eastAsia="en-US"/>
        </w:rPr>
        <w:t>urgenţă</w:t>
      </w:r>
      <w:proofErr w:type="spellEnd"/>
    </w:p>
    <w:p w14:paraId="29956A4E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eastAsia="en-US"/>
        </w:rPr>
      </w:pPr>
      <w:r w:rsidRPr="00E80C79">
        <w:rPr>
          <w:b/>
          <w:color w:val="000000"/>
          <w:sz w:val="24"/>
          <w:szCs w:val="24"/>
          <w:lang w:eastAsia="en-US"/>
        </w:rPr>
        <w:t xml:space="preserve">2.1. </w:t>
      </w:r>
      <w:proofErr w:type="spellStart"/>
      <w:r w:rsidRPr="00E80C79">
        <w:rPr>
          <w:b/>
          <w:color w:val="000000"/>
          <w:sz w:val="24"/>
          <w:szCs w:val="24"/>
          <w:lang w:eastAsia="en-US"/>
        </w:rPr>
        <w:t>Atribuţii</w:t>
      </w:r>
      <w:proofErr w:type="spellEnd"/>
      <w:r w:rsidRPr="00E80C79">
        <w:rPr>
          <w:b/>
          <w:color w:val="000000"/>
          <w:sz w:val="24"/>
          <w:szCs w:val="24"/>
          <w:lang w:eastAsia="en-US"/>
        </w:rPr>
        <w:t xml:space="preserve"> specifice utilizatorului</w:t>
      </w:r>
      <w:r w:rsidRPr="00E80C79">
        <w:rPr>
          <w:b/>
          <w:sz w:val="24"/>
          <w:szCs w:val="24"/>
          <w:lang w:eastAsia="en-US"/>
        </w:rPr>
        <w:t>:</w:t>
      </w:r>
    </w:p>
    <w:p w14:paraId="641BF47F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cunoască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să respecte măsurile de apărare împotriva incendiilor.</w:t>
      </w:r>
    </w:p>
    <w:p w14:paraId="1F7F94E4" w14:textId="4836C161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</w:t>
      </w:r>
      <w:proofErr w:type="spellStart"/>
      <w:r w:rsidRPr="00E80C79">
        <w:rPr>
          <w:sz w:val="24"/>
          <w:szCs w:val="24"/>
          <w:lang w:eastAsia="en-US"/>
        </w:rPr>
        <w:t>întreţină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să folosească, în scopul pentru care au fost realizate, dotările pentru apărarea </w:t>
      </w:r>
      <w:r w:rsidR="00714263">
        <w:rPr>
          <w:sz w:val="24"/>
          <w:szCs w:val="24"/>
          <w:lang w:eastAsia="en-US"/>
        </w:rPr>
        <w:t>î</w:t>
      </w:r>
      <w:r w:rsidRPr="00E80C79">
        <w:rPr>
          <w:sz w:val="24"/>
          <w:szCs w:val="24"/>
          <w:lang w:eastAsia="en-US"/>
        </w:rPr>
        <w:t>mpotriva incendiilor.</w:t>
      </w:r>
    </w:p>
    <w:p w14:paraId="7C7F9FC1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respecte normele de apărare </w:t>
      </w:r>
      <w:proofErr w:type="spellStart"/>
      <w:r w:rsidRPr="00E80C79">
        <w:rPr>
          <w:sz w:val="24"/>
          <w:szCs w:val="24"/>
          <w:lang w:eastAsia="en-US"/>
        </w:rPr>
        <w:t>impotriva</w:t>
      </w:r>
      <w:proofErr w:type="spellEnd"/>
      <w:r w:rsidRPr="00E80C79">
        <w:rPr>
          <w:sz w:val="24"/>
          <w:szCs w:val="24"/>
          <w:lang w:eastAsia="en-US"/>
        </w:rPr>
        <w:t xml:space="preserve"> incendiilor, specifice </w:t>
      </w:r>
      <w:proofErr w:type="spellStart"/>
      <w:r w:rsidRPr="00E80C79">
        <w:rPr>
          <w:sz w:val="24"/>
          <w:szCs w:val="24"/>
          <w:lang w:eastAsia="en-US"/>
        </w:rPr>
        <w:t>activităţilor</w:t>
      </w:r>
      <w:proofErr w:type="spellEnd"/>
      <w:r w:rsidRPr="00E80C79">
        <w:rPr>
          <w:sz w:val="24"/>
          <w:szCs w:val="24"/>
          <w:lang w:eastAsia="en-US"/>
        </w:rPr>
        <w:t xml:space="preserve"> pe care le organizează sau le </w:t>
      </w:r>
      <w:proofErr w:type="spellStart"/>
      <w:r w:rsidRPr="00E80C79">
        <w:rPr>
          <w:sz w:val="24"/>
          <w:szCs w:val="24"/>
          <w:lang w:eastAsia="en-US"/>
        </w:rPr>
        <w:t>desfăşoară</w:t>
      </w:r>
      <w:proofErr w:type="spellEnd"/>
      <w:r w:rsidRPr="00E80C79">
        <w:rPr>
          <w:sz w:val="24"/>
          <w:szCs w:val="24"/>
          <w:lang w:eastAsia="en-US"/>
        </w:rPr>
        <w:t>.</w:t>
      </w:r>
    </w:p>
    <w:p w14:paraId="4720A068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nu efectueze modificări neautorizate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fără acordul scris al conducerii, al proiectantului </w:t>
      </w:r>
      <w:proofErr w:type="spellStart"/>
      <w:r w:rsidRPr="00E80C79">
        <w:rPr>
          <w:sz w:val="24"/>
          <w:szCs w:val="24"/>
          <w:lang w:eastAsia="en-US"/>
        </w:rPr>
        <w:t>iniţial</w:t>
      </w:r>
      <w:proofErr w:type="spellEnd"/>
      <w:r w:rsidRPr="00E80C79">
        <w:rPr>
          <w:sz w:val="24"/>
          <w:szCs w:val="24"/>
          <w:lang w:eastAsia="en-US"/>
        </w:rPr>
        <w:t xml:space="preserve"> al </w:t>
      </w:r>
      <w:proofErr w:type="spellStart"/>
      <w:r w:rsidRPr="00E80C79">
        <w:rPr>
          <w:sz w:val="24"/>
          <w:szCs w:val="24"/>
          <w:lang w:eastAsia="en-US"/>
        </w:rPr>
        <w:t>construcţiei</w:t>
      </w:r>
      <w:proofErr w:type="spellEnd"/>
      <w:r w:rsidRPr="00E80C79">
        <w:rPr>
          <w:sz w:val="24"/>
          <w:szCs w:val="24"/>
          <w:lang w:eastAsia="en-US"/>
        </w:rPr>
        <w:t xml:space="preserve">, </w:t>
      </w:r>
      <w:proofErr w:type="spellStart"/>
      <w:r w:rsidRPr="00E80C79">
        <w:rPr>
          <w:sz w:val="24"/>
          <w:szCs w:val="24"/>
          <w:lang w:eastAsia="en-US"/>
        </w:rPr>
        <w:t>instalaţiei</w:t>
      </w:r>
      <w:proofErr w:type="spellEnd"/>
      <w:r w:rsidRPr="00E80C79">
        <w:rPr>
          <w:sz w:val="24"/>
          <w:szCs w:val="24"/>
          <w:lang w:eastAsia="en-US"/>
        </w:rPr>
        <w:t xml:space="preserve">, echipamentului, dispozitivului sau mijlocului de transport utilizat ori al unui expert tehnic atestat potrivit </w:t>
      </w:r>
      <w:proofErr w:type="spellStart"/>
      <w:r w:rsidRPr="00E80C79">
        <w:rPr>
          <w:sz w:val="24"/>
          <w:szCs w:val="24"/>
          <w:lang w:eastAsia="en-US"/>
        </w:rPr>
        <w:t>legislaţiei</w:t>
      </w:r>
      <w:proofErr w:type="spellEnd"/>
      <w:r w:rsidRPr="00E80C79">
        <w:rPr>
          <w:sz w:val="24"/>
          <w:szCs w:val="24"/>
          <w:lang w:eastAsia="en-US"/>
        </w:rPr>
        <w:t xml:space="preserve"> în vigoare.</w:t>
      </w:r>
    </w:p>
    <w:p w14:paraId="49B681D5" w14:textId="77A58CF6" w:rsidR="00116601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aducă la </w:t>
      </w:r>
      <w:proofErr w:type="spellStart"/>
      <w:r w:rsidRPr="00E80C79">
        <w:rPr>
          <w:sz w:val="24"/>
          <w:szCs w:val="24"/>
          <w:lang w:eastAsia="en-US"/>
        </w:rPr>
        <w:t>cunostinta</w:t>
      </w:r>
      <w:proofErr w:type="spellEnd"/>
      <w:r w:rsidRPr="00E80C79">
        <w:rPr>
          <w:sz w:val="24"/>
          <w:szCs w:val="24"/>
          <w:lang w:eastAsia="en-US"/>
        </w:rPr>
        <w:t xml:space="preserve"> administratorului și conducerii, după caz, orice </w:t>
      </w:r>
      <w:proofErr w:type="spellStart"/>
      <w:r w:rsidRPr="00E80C79">
        <w:rPr>
          <w:sz w:val="24"/>
          <w:szCs w:val="24"/>
          <w:lang w:eastAsia="en-US"/>
        </w:rPr>
        <w:t>defectiune</w:t>
      </w:r>
      <w:proofErr w:type="spellEnd"/>
      <w:r w:rsidRPr="00E80C79">
        <w:rPr>
          <w:sz w:val="24"/>
          <w:szCs w:val="24"/>
          <w:lang w:eastAsia="en-US"/>
        </w:rPr>
        <w:t xml:space="preserve"> tehnică ori altă </w:t>
      </w:r>
      <w:proofErr w:type="spellStart"/>
      <w:r w:rsidRPr="00E80C79">
        <w:rPr>
          <w:sz w:val="24"/>
          <w:szCs w:val="24"/>
          <w:lang w:eastAsia="en-US"/>
        </w:rPr>
        <w:t>situaţie</w:t>
      </w:r>
      <w:proofErr w:type="spellEnd"/>
      <w:r w:rsidRPr="00E80C79">
        <w:rPr>
          <w:sz w:val="24"/>
          <w:szCs w:val="24"/>
          <w:lang w:eastAsia="en-US"/>
        </w:rPr>
        <w:t xml:space="preserve"> care constituie pericol de incendiu.</w:t>
      </w:r>
    </w:p>
    <w:p w14:paraId="251DBAB2" w14:textId="77777777" w:rsidR="00714263" w:rsidRPr="00E80C79" w:rsidRDefault="00714263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</w:p>
    <w:p w14:paraId="799FB03A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b/>
          <w:sz w:val="24"/>
          <w:szCs w:val="24"/>
          <w:lang w:eastAsia="en-US"/>
        </w:rPr>
        <w:t>2.2.</w:t>
      </w:r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b/>
          <w:color w:val="000000"/>
          <w:sz w:val="24"/>
          <w:szCs w:val="24"/>
          <w:lang w:eastAsia="en-US"/>
        </w:rPr>
        <w:t>Atribuţii</w:t>
      </w:r>
      <w:proofErr w:type="spellEnd"/>
      <w:r w:rsidRPr="00E80C79">
        <w:rPr>
          <w:b/>
          <w:color w:val="000000"/>
          <w:sz w:val="24"/>
          <w:szCs w:val="24"/>
          <w:lang w:eastAsia="en-US"/>
        </w:rPr>
        <w:t xml:space="preserve"> specifice lucrătorului la locul de muncă:</w:t>
      </w:r>
      <w:r w:rsidRPr="00E80C79">
        <w:rPr>
          <w:sz w:val="24"/>
          <w:szCs w:val="24"/>
          <w:lang w:eastAsia="en-US"/>
        </w:rPr>
        <w:t xml:space="preserve">    </w:t>
      </w:r>
    </w:p>
    <w:p w14:paraId="7E3897D4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respecte regulile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măsurile de apărare </w:t>
      </w:r>
      <w:proofErr w:type="spellStart"/>
      <w:r w:rsidRPr="00E80C79">
        <w:rPr>
          <w:sz w:val="24"/>
          <w:szCs w:val="24"/>
          <w:lang w:eastAsia="en-US"/>
        </w:rPr>
        <w:t>impotriva</w:t>
      </w:r>
      <w:proofErr w:type="spellEnd"/>
      <w:r w:rsidRPr="00E80C79">
        <w:rPr>
          <w:sz w:val="24"/>
          <w:szCs w:val="24"/>
          <w:lang w:eastAsia="en-US"/>
        </w:rPr>
        <w:t xml:space="preserve"> incendiilor, aduse la </w:t>
      </w:r>
      <w:proofErr w:type="spellStart"/>
      <w:r w:rsidRPr="00E80C79">
        <w:rPr>
          <w:sz w:val="24"/>
          <w:szCs w:val="24"/>
          <w:lang w:eastAsia="en-US"/>
        </w:rPr>
        <w:t>cunostinţă</w:t>
      </w:r>
      <w:proofErr w:type="spellEnd"/>
      <w:r w:rsidRPr="00E80C79">
        <w:rPr>
          <w:sz w:val="24"/>
          <w:szCs w:val="24"/>
          <w:lang w:eastAsia="en-US"/>
        </w:rPr>
        <w:t>, sub orice formă, de administrator sau de conducătorul locului de muncă, după caz.</w:t>
      </w:r>
    </w:p>
    <w:p w14:paraId="5C259C78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utilizeze </w:t>
      </w:r>
      <w:proofErr w:type="spellStart"/>
      <w:r w:rsidRPr="00E80C79">
        <w:rPr>
          <w:sz w:val="24"/>
          <w:szCs w:val="24"/>
          <w:lang w:eastAsia="en-US"/>
        </w:rPr>
        <w:t>substanţele</w:t>
      </w:r>
      <w:proofErr w:type="spellEnd"/>
      <w:r w:rsidRPr="00E80C79">
        <w:rPr>
          <w:sz w:val="24"/>
          <w:szCs w:val="24"/>
          <w:lang w:eastAsia="en-US"/>
        </w:rPr>
        <w:t xml:space="preserve"> periculoase, </w:t>
      </w:r>
      <w:proofErr w:type="spellStart"/>
      <w:r w:rsidRPr="00E80C79">
        <w:rPr>
          <w:sz w:val="24"/>
          <w:szCs w:val="24"/>
          <w:lang w:eastAsia="en-US"/>
        </w:rPr>
        <w:t>instalaţiile</w:t>
      </w:r>
      <w:proofErr w:type="spellEnd"/>
      <w:r w:rsidRPr="00E80C79">
        <w:rPr>
          <w:sz w:val="24"/>
          <w:szCs w:val="24"/>
          <w:lang w:eastAsia="en-US"/>
        </w:rPr>
        <w:t xml:space="preserve">, utilajele, </w:t>
      </w:r>
      <w:proofErr w:type="spellStart"/>
      <w:r w:rsidRPr="00E80C79">
        <w:rPr>
          <w:sz w:val="24"/>
          <w:szCs w:val="24"/>
          <w:lang w:eastAsia="en-US"/>
        </w:rPr>
        <w:t>maşinile</w:t>
      </w:r>
      <w:proofErr w:type="spellEnd"/>
      <w:r w:rsidRPr="00E80C79">
        <w:rPr>
          <w:sz w:val="24"/>
          <w:szCs w:val="24"/>
          <w:lang w:eastAsia="en-US"/>
        </w:rPr>
        <w:t xml:space="preserve">, aparatura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echipamentele, potrivit </w:t>
      </w:r>
      <w:proofErr w:type="spellStart"/>
      <w:r w:rsidRPr="00E80C79">
        <w:rPr>
          <w:sz w:val="24"/>
          <w:szCs w:val="24"/>
          <w:lang w:eastAsia="en-US"/>
        </w:rPr>
        <w:t>instrucţiunilor</w:t>
      </w:r>
      <w:proofErr w:type="spellEnd"/>
      <w:r w:rsidRPr="00E80C79">
        <w:rPr>
          <w:sz w:val="24"/>
          <w:szCs w:val="24"/>
          <w:lang w:eastAsia="en-US"/>
        </w:rPr>
        <w:t xml:space="preserve"> tehnice, precum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celor date de administrator sau de conducătorul locului de muncă, după caz.</w:t>
      </w:r>
    </w:p>
    <w:p w14:paraId="29F09C8F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lastRenderedPageBreak/>
        <w:t xml:space="preserve">- Să nu efectueze manevre nepermise sau modificări neautorizate ale sistemelor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instalaţiilor</w:t>
      </w:r>
      <w:proofErr w:type="spellEnd"/>
      <w:r w:rsidRPr="00E80C79">
        <w:rPr>
          <w:sz w:val="24"/>
          <w:szCs w:val="24"/>
          <w:lang w:eastAsia="en-US"/>
        </w:rPr>
        <w:t xml:space="preserve"> de apărare </w:t>
      </w:r>
      <w:proofErr w:type="spellStart"/>
      <w:r w:rsidRPr="00E80C79">
        <w:rPr>
          <w:sz w:val="24"/>
          <w:szCs w:val="24"/>
          <w:lang w:eastAsia="en-US"/>
        </w:rPr>
        <w:t>impotriva</w:t>
      </w:r>
      <w:proofErr w:type="spellEnd"/>
      <w:r w:rsidRPr="00E80C79">
        <w:rPr>
          <w:sz w:val="24"/>
          <w:szCs w:val="24"/>
          <w:lang w:eastAsia="en-US"/>
        </w:rPr>
        <w:t xml:space="preserve"> incendiilor.</w:t>
      </w:r>
    </w:p>
    <w:p w14:paraId="0EB2E22F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comunice, imediat după constatare, </w:t>
      </w:r>
      <w:proofErr w:type="spellStart"/>
      <w:r w:rsidRPr="00E80C79">
        <w:rPr>
          <w:sz w:val="24"/>
          <w:szCs w:val="24"/>
          <w:lang w:eastAsia="en-US"/>
        </w:rPr>
        <w:t>conducatorului</w:t>
      </w:r>
      <w:proofErr w:type="spellEnd"/>
      <w:r w:rsidRPr="00E80C79">
        <w:rPr>
          <w:sz w:val="24"/>
          <w:szCs w:val="24"/>
          <w:lang w:eastAsia="en-US"/>
        </w:rPr>
        <w:t xml:space="preserve"> locului de muncă orice încălcare a normelor de apărare </w:t>
      </w:r>
      <w:proofErr w:type="spellStart"/>
      <w:r w:rsidRPr="00E80C79">
        <w:rPr>
          <w:sz w:val="24"/>
          <w:szCs w:val="24"/>
          <w:lang w:eastAsia="en-US"/>
        </w:rPr>
        <w:t>impotriva</w:t>
      </w:r>
      <w:proofErr w:type="spellEnd"/>
      <w:r w:rsidRPr="00E80C79">
        <w:rPr>
          <w:sz w:val="24"/>
          <w:szCs w:val="24"/>
          <w:lang w:eastAsia="en-US"/>
        </w:rPr>
        <w:t xml:space="preserve"> incendiilor sau a oricărei </w:t>
      </w:r>
      <w:proofErr w:type="spellStart"/>
      <w:r w:rsidRPr="00E80C79">
        <w:rPr>
          <w:sz w:val="24"/>
          <w:szCs w:val="24"/>
          <w:lang w:eastAsia="en-US"/>
        </w:rPr>
        <w:t>situaţii</w:t>
      </w:r>
      <w:proofErr w:type="spellEnd"/>
      <w:r w:rsidRPr="00E80C79">
        <w:rPr>
          <w:sz w:val="24"/>
          <w:szCs w:val="24"/>
          <w:lang w:eastAsia="en-US"/>
        </w:rPr>
        <w:t xml:space="preserve"> stabilite de acesta ca fiind un pericol de incendiu, precum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orice </w:t>
      </w:r>
      <w:proofErr w:type="spellStart"/>
      <w:r w:rsidRPr="00E80C79">
        <w:rPr>
          <w:sz w:val="24"/>
          <w:szCs w:val="24"/>
          <w:lang w:eastAsia="en-US"/>
        </w:rPr>
        <w:t>defectiune</w:t>
      </w:r>
      <w:proofErr w:type="spellEnd"/>
      <w:r w:rsidRPr="00E80C79">
        <w:rPr>
          <w:sz w:val="24"/>
          <w:szCs w:val="24"/>
          <w:lang w:eastAsia="en-US"/>
        </w:rPr>
        <w:t xml:space="preserve"> sesizată la sistemele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instalaţiile</w:t>
      </w:r>
      <w:proofErr w:type="spellEnd"/>
      <w:r w:rsidRPr="00E80C79">
        <w:rPr>
          <w:sz w:val="24"/>
          <w:szCs w:val="24"/>
          <w:lang w:eastAsia="en-US"/>
        </w:rPr>
        <w:t xml:space="preserve"> de apărare </w:t>
      </w:r>
      <w:proofErr w:type="spellStart"/>
      <w:r w:rsidRPr="00E80C79">
        <w:rPr>
          <w:sz w:val="24"/>
          <w:szCs w:val="24"/>
          <w:lang w:eastAsia="en-US"/>
        </w:rPr>
        <w:t>impotriva</w:t>
      </w:r>
      <w:proofErr w:type="spellEnd"/>
      <w:r w:rsidRPr="00E80C79">
        <w:rPr>
          <w:sz w:val="24"/>
          <w:szCs w:val="24"/>
          <w:lang w:eastAsia="en-US"/>
        </w:rPr>
        <w:t xml:space="preserve"> incendiilor.</w:t>
      </w:r>
    </w:p>
    <w:p w14:paraId="7F9BDC71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coopereze cu </w:t>
      </w:r>
      <w:proofErr w:type="spellStart"/>
      <w:r w:rsidRPr="00E80C79">
        <w:rPr>
          <w:sz w:val="24"/>
          <w:szCs w:val="24"/>
          <w:lang w:eastAsia="en-US"/>
        </w:rPr>
        <w:t>salariaţii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desemnaţi</w:t>
      </w:r>
      <w:proofErr w:type="spellEnd"/>
      <w:r w:rsidRPr="00E80C79">
        <w:rPr>
          <w:sz w:val="24"/>
          <w:szCs w:val="24"/>
          <w:lang w:eastAsia="en-US"/>
        </w:rPr>
        <w:t xml:space="preserve">, respectiv cu cadrul tehnic specializat, care are </w:t>
      </w:r>
      <w:proofErr w:type="spellStart"/>
      <w:r w:rsidRPr="00E80C79">
        <w:rPr>
          <w:sz w:val="24"/>
          <w:szCs w:val="24"/>
          <w:lang w:eastAsia="en-US"/>
        </w:rPr>
        <w:t>atribuţii</w:t>
      </w:r>
      <w:proofErr w:type="spellEnd"/>
      <w:r w:rsidRPr="00E80C79">
        <w:rPr>
          <w:sz w:val="24"/>
          <w:szCs w:val="24"/>
          <w:lang w:eastAsia="en-US"/>
        </w:rPr>
        <w:t xml:space="preserve"> în domeniul apărării </w:t>
      </w:r>
      <w:proofErr w:type="spellStart"/>
      <w:r w:rsidRPr="00E80C79">
        <w:rPr>
          <w:sz w:val="24"/>
          <w:szCs w:val="24"/>
          <w:lang w:eastAsia="en-US"/>
        </w:rPr>
        <w:t>impotriva</w:t>
      </w:r>
      <w:proofErr w:type="spellEnd"/>
      <w:r w:rsidRPr="00E80C79">
        <w:rPr>
          <w:sz w:val="24"/>
          <w:szCs w:val="24"/>
          <w:lang w:eastAsia="en-US"/>
        </w:rPr>
        <w:t xml:space="preserve"> incendiilor, în vederea realizării măsurilor de apărare </w:t>
      </w:r>
      <w:proofErr w:type="spellStart"/>
      <w:r w:rsidRPr="00E80C79">
        <w:rPr>
          <w:sz w:val="24"/>
          <w:szCs w:val="24"/>
          <w:lang w:eastAsia="en-US"/>
        </w:rPr>
        <w:t>impotriva</w:t>
      </w:r>
      <w:proofErr w:type="spellEnd"/>
      <w:r w:rsidRPr="00E80C79">
        <w:rPr>
          <w:sz w:val="24"/>
          <w:szCs w:val="24"/>
          <w:lang w:eastAsia="en-US"/>
        </w:rPr>
        <w:t xml:space="preserve"> incendiilor.</w:t>
      </w:r>
    </w:p>
    <w:p w14:paraId="1964E42C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</w:t>
      </w:r>
      <w:proofErr w:type="spellStart"/>
      <w:r w:rsidRPr="00E80C79">
        <w:rPr>
          <w:sz w:val="24"/>
          <w:szCs w:val="24"/>
          <w:lang w:eastAsia="en-US"/>
        </w:rPr>
        <w:t>acţioneze</w:t>
      </w:r>
      <w:proofErr w:type="spellEnd"/>
      <w:r w:rsidRPr="00E80C79">
        <w:rPr>
          <w:sz w:val="24"/>
          <w:szCs w:val="24"/>
          <w:lang w:eastAsia="en-US"/>
        </w:rPr>
        <w:t xml:space="preserve">, în conformitate cu procedurile stabilite la locul de muncă, în cazul </w:t>
      </w:r>
      <w:proofErr w:type="spellStart"/>
      <w:r w:rsidRPr="00E80C79">
        <w:rPr>
          <w:sz w:val="24"/>
          <w:szCs w:val="24"/>
          <w:lang w:eastAsia="en-US"/>
        </w:rPr>
        <w:t>apariţiei</w:t>
      </w:r>
      <w:proofErr w:type="spellEnd"/>
      <w:r w:rsidRPr="00E80C79">
        <w:rPr>
          <w:sz w:val="24"/>
          <w:szCs w:val="24"/>
          <w:lang w:eastAsia="en-US"/>
        </w:rPr>
        <w:t xml:space="preserve"> oricărui pericol iminent de incendiu.</w:t>
      </w:r>
    </w:p>
    <w:p w14:paraId="4E922F0B" w14:textId="77777777" w:rsidR="00116601" w:rsidRPr="00E80C79" w:rsidRDefault="00116601" w:rsidP="00714263">
      <w:pPr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furnizeze persoanelor abilitate toate datele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informaţiile</w:t>
      </w:r>
      <w:proofErr w:type="spellEnd"/>
      <w:r w:rsidRPr="00E80C79">
        <w:rPr>
          <w:sz w:val="24"/>
          <w:szCs w:val="24"/>
          <w:lang w:eastAsia="en-US"/>
        </w:rPr>
        <w:t xml:space="preserve"> de care are </w:t>
      </w:r>
      <w:proofErr w:type="spellStart"/>
      <w:r w:rsidRPr="00E80C79">
        <w:rPr>
          <w:sz w:val="24"/>
          <w:szCs w:val="24"/>
          <w:lang w:eastAsia="en-US"/>
        </w:rPr>
        <w:t>cunostinţă</w:t>
      </w:r>
      <w:proofErr w:type="spellEnd"/>
      <w:r w:rsidRPr="00E80C79">
        <w:rPr>
          <w:sz w:val="24"/>
          <w:szCs w:val="24"/>
          <w:lang w:eastAsia="en-US"/>
        </w:rPr>
        <w:t>, referitoare la producerea incendiilor.</w:t>
      </w:r>
    </w:p>
    <w:p w14:paraId="5923A8A3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respecte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să aplice normele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regulile de </w:t>
      </w:r>
      <w:proofErr w:type="spellStart"/>
      <w:r w:rsidRPr="00E80C79">
        <w:rPr>
          <w:sz w:val="24"/>
          <w:szCs w:val="24"/>
          <w:lang w:eastAsia="en-US"/>
        </w:rPr>
        <w:t>protecţie</w:t>
      </w:r>
      <w:proofErr w:type="spellEnd"/>
      <w:r w:rsidRPr="00E80C79">
        <w:rPr>
          <w:sz w:val="24"/>
          <w:szCs w:val="24"/>
          <w:lang w:eastAsia="en-US"/>
        </w:rPr>
        <w:t xml:space="preserve"> civilă stabilite.</w:t>
      </w:r>
    </w:p>
    <w:p w14:paraId="480967C8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informeze </w:t>
      </w:r>
      <w:proofErr w:type="spellStart"/>
      <w:r w:rsidRPr="00E80C79">
        <w:rPr>
          <w:sz w:val="24"/>
          <w:szCs w:val="24"/>
          <w:lang w:eastAsia="en-US"/>
        </w:rPr>
        <w:t>autorităţile</w:t>
      </w:r>
      <w:proofErr w:type="spellEnd"/>
      <w:r w:rsidRPr="00E80C79">
        <w:rPr>
          <w:sz w:val="24"/>
          <w:szCs w:val="24"/>
          <w:lang w:eastAsia="en-US"/>
        </w:rPr>
        <w:t xml:space="preserve"> sau serviciile de </w:t>
      </w:r>
      <w:proofErr w:type="spellStart"/>
      <w:r w:rsidRPr="00E80C79">
        <w:rPr>
          <w:sz w:val="24"/>
          <w:szCs w:val="24"/>
          <w:lang w:eastAsia="en-US"/>
        </w:rPr>
        <w:t>urgenţă</w:t>
      </w:r>
      <w:proofErr w:type="spellEnd"/>
      <w:r w:rsidRPr="00E80C79">
        <w:rPr>
          <w:sz w:val="24"/>
          <w:szCs w:val="24"/>
          <w:lang w:eastAsia="en-US"/>
        </w:rPr>
        <w:t xml:space="preserve"> abilitate, prin orice mijloace, inclusiv telefonic, prin apelarea numărului 112, despre </w:t>
      </w:r>
      <w:proofErr w:type="spellStart"/>
      <w:r w:rsidRPr="00E80C79">
        <w:rPr>
          <w:sz w:val="24"/>
          <w:szCs w:val="24"/>
          <w:lang w:eastAsia="en-US"/>
        </w:rPr>
        <w:t>iminenţa</w:t>
      </w:r>
      <w:proofErr w:type="spellEnd"/>
      <w:r w:rsidRPr="00E80C79">
        <w:rPr>
          <w:sz w:val="24"/>
          <w:szCs w:val="24"/>
          <w:lang w:eastAsia="en-US"/>
        </w:rPr>
        <w:t xml:space="preserve"> producerii sau producerea oricărei </w:t>
      </w:r>
      <w:proofErr w:type="spellStart"/>
      <w:r w:rsidRPr="00E80C79">
        <w:rPr>
          <w:sz w:val="24"/>
          <w:szCs w:val="24"/>
          <w:lang w:eastAsia="en-US"/>
        </w:rPr>
        <w:t>situaţii</w:t>
      </w:r>
      <w:proofErr w:type="spellEnd"/>
      <w:r w:rsidRPr="00E80C79">
        <w:rPr>
          <w:sz w:val="24"/>
          <w:szCs w:val="24"/>
          <w:lang w:eastAsia="en-US"/>
        </w:rPr>
        <w:t xml:space="preserve"> de </w:t>
      </w:r>
      <w:proofErr w:type="spellStart"/>
      <w:r w:rsidRPr="00E80C79">
        <w:rPr>
          <w:sz w:val="24"/>
          <w:szCs w:val="24"/>
          <w:lang w:eastAsia="en-US"/>
        </w:rPr>
        <w:t>urgenţă</w:t>
      </w:r>
      <w:proofErr w:type="spellEnd"/>
      <w:r w:rsidRPr="00E80C79">
        <w:rPr>
          <w:sz w:val="24"/>
          <w:szCs w:val="24"/>
          <w:lang w:eastAsia="en-US"/>
        </w:rPr>
        <w:t xml:space="preserve"> despre care iau </w:t>
      </w:r>
      <w:proofErr w:type="spellStart"/>
      <w:r w:rsidRPr="00E80C79">
        <w:rPr>
          <w:sz w:val="24"/>
          <w:szCs w:val="24"/>
          <w:lang w:eastAsia="en-US"/>
        </w:rPr>
        <w:t>cunostinţă</w:t>
      </w:r>
      <w:proofErr w:type="spellEnd"/>
      <w:r w:rsidRPr="00E80C79">
        <w:rPr>
          <w:sz w:val="24"/>
          <w:szCs w:val="24"/>
          <w:lang w:eastAsia="en-US"/>
        </w:rPr>
        <w:t>.</w:t>
      </w:r>
    </w:p>
    <w:p w14:paraId="2BDF3315" w14:textId="77777777" w:rsidR="00116601" w:rsidRPr="00E80C79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participe la pregătirea de </w:t>
      </w:r>
      <w:proofErr w:type="spellStart"/>
      <w:r w:rsidRPr="00E80C79">
        <w:rPr>
          <w:sz w:val="24"/>
          <w:szCs w:val="24"/>
          <w:lang w:eastAsia="en-US"/>
        </w:rPr>
        <w:t>protecţie</w:t>
      </w:r>
      <w:proofErr w:type="spellEnd"/>
      <w:r w:rsidRPr="00E80C79">
        <w:rPr>
          <w:sz w:val="24"/>
          <w:szCs w:val="24"/>
          <w:lang w:eastAsia="en-US"/>
        </w:rPr>
        <w:t xml:space="preserve"> civilă la locul unde </w:t>
      </w:r>
      <w:proofErr w:type="spellStart"/>
      <w:r w:rsidRPr="00E80C79">
        <w:rPr>
          <w:sz w:val="24"/>
          <w:szCs w:val="24"/>
          <w:lang w:eastAsia="en-US"/>
        </w:rPr>
        <w:t>îşi</w:t>
      </w:r>
      <w:proofErr w:type="spellEnd"/>
      <w:r w:rsidRPr="00E80C79">
        <w:rPr>
          <w:sz w:val="24"/>
          <w:szCs w:val="24"/>
          <w:lang w:eastAsia="en-US"/>
        </w:rPr>
        <w:t xml:space="preserve"> </w:t>
      </w:r>
      <w:proofErr w:type="spellStart"/>
      <w:r w:rsidRPr="00E80C79">
        <w:rPr>
          <w:sz w:val="24"/>
          <w:szCs w:val="24"/>
          <w:lang w:eastAsia="en-US"/>
        </w:rPr>
        <w:t>desfăşoară</w:t>
      </w:r>
      <w:proofErr w:type="spellEnd"/>
      <w:r w:rsidRPr="00E80C79">
        <w:rPr>
          <w:sz w:val="24"/>
          <w:szCs w:val="24"/>
          <w:lang w:eastAsia="en-US"/>
        </w:rPr>
        <w:t xml:space="preserve"> activitatea.</w:t>
      </w:r>
    </w:p>
    <w:p w14:paraId="2CB774C9" w14:textId="77777777" w:rsidR="00116601" w:rsidRPr="00D92CE5" w:rsidRDefault="00116601" w:rsidP="007142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 w:rsidRPr="00E80C79">
        <w:rPr>
          <w:sz w:val="24"/>
          <w:szCs w:val="24"/>
          <w:lang w:eastAsia="en-US"/>
        </w:rPr>
        <w:t xml:space="preserve">- Să accepte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să efectueze evacuarea din zonele afectate sau periclitate de dezastre, potrivit măsurilor dispuse </w:t>
      </w:r>
      <w:proofErr w:type="spellStart"/>
      <w:r w:rsidRPr="00E80C79">
        <w:rPr>
          <w:sz w:val="24"/>
          <w:szCs w:val="24"/>
          <w:lang w:eastAsia="en-US"/>
        </w:rPr>
        <w:t>şi</w:t>
      </w:r>
      <w:proofErr w:type="spellEnd"/>
      <w:r w:rsidRPr="00E80C79">
        <w:rPr>
          <w:sz w:val="24"/>
          <w:szCs w:val="24"/>
          <w:lang w:eastAsia="en-US"/>
        </w:rPr>
        <w:t xml:space="preserve"> aduse la </w:t>
      </w:r>
      <w:proofErr w:type="spellStart"/>
      <w:r w:rsidRPr="00E80C79">
        <w:rPr>
          <w:sz w:val="24"/>
          <w:szCs w:val="24"/>
          <w:lang w:eastAsia="en-US"/>
        </w:rPr>
        <w:t>cunostinta</w:t>
      </w:r>
      <w:proofErr w:type="spellEnd"/>
      <w:r w:rsidRPr="00E80C79">
        <w:rPr>
          <w:sz w:val="24"/>
          <w:szCs w:val="24"/>
          <w:lang w:eastAsia="en-US"/>
        </w:rPr>
        <w:t xml:space="preserve"> de către </w:t>
      </w:r>
      <w:proofErr w:type="spellStart"/>
      <w:r w:rsidRPr="00E80C79">
        <w:rPr>
          <w:sz w:val="24"/>
          <w:szCs w:val="24"/>
          <w:lang w:eastAsia="en-US"/>
        </w:rPr>
        <w:t>autorităţile</w:t>
      </w:r>
      <w:proofErr w:type="spellEnd"/>
      <w:r w:rsidRPr="00E80C79">
        <w:rPr>
          <w:sz w:val="24"/>
          <w:szCs w:val="24"/>
          <w:lang w:eastAsia="en-US"/>
        </w:rPr>
        <w:t xml:space="preserve"> abilitate.</w:t>
      </w:r>
    </w:p>
    <w:p w14:paraId="72D21AE5" w14:textId="77777777" w:rsidR="00116601" w:rsidRPr="00E80C79" w:rsidRDefault="00116601" w:rsidP="00714263">
      <w:pPr>
        <w:spacing w:line="360" w:lineRule="auto"/>
        <w:rPr>
          <w:color w:val="000000"/>
          <w:sz w:val="22"/>
          <w:szCs w:val="22"/>
          <w:lang w:eastAsia="en-US"/>
        </w:rPr>
      </w:pPr>
    </w:p>
    <w:p w14:paraId="015EAC18" w14:textId="7179D6A5" w:rsidR="00116601" w:rsidRPr="00E80C79" w:rsidRDefault="00116601" w:rsidP="00714263">
      <w:pPr>
        <w:spacing w:line="360" w:lineRule="auto"/>
        <w:rPr>
          <w:color w:val="000000"/>
          <w:sz w:val="22"/>
          <w:szCs w:val="22"/>
          <w:lang w:eastAsia="en-US"/>
        </w:rPr>
      </w:pPr>
      <w:r w:rsidRPr="00E80C79">
        <w:rPr>
          <w:color w:val="000000"/>
          <w:sz w:val="22"/>
          <w:szCs w:val="22"/>
          <w:lang w:eastAsia="en-US"/>
        </w:rPr>
        <w:t xml:space="preserve">         Întocmit,                                                                                                                   Data</w:t>
      </w:r>
      <w:r w:rsidR="00DA6D04">
        <w:rPr>
          <w:color w:val="000000"/>
          <w:sz w:val="22"/>
          <w:szCs w:val="22"/>
          <w:lang w:eastAsia="en-US"/>
        </w:rPr>
        <w:t>,</w:t>
      </w:r>
      <w:r w:rsidRPr="00E80C79">
        <w:rPr>
          <w:color w:val="000000"/>
          <w:sz w:val="22"/>
          <w:szCs w:val="22"/>
          <w:lang w:eastAsia="en-US"/>
        </w:rPr>
        <w:t xml:space="preserve">         </w:t>
      </w:r>
    </w:p>
    <w:p w14:paraId="27FCD396" w14:textId="77777777" w:rsidR="00116601" w:rsidRPr="00E80C79" w:rsidRDefault="00116601" w:rsidP="00714263">
      <w:pPr>
        <w:spacing w:line="360" w:lineRule="auto"/>
        <w:rPr>
          <w:color w:val="000000"/>
          <w:sz w:val="22"/>
          <w:szCs w:val="22"/>
          <w:lang w:eastAsia="en-US"/>
        </w:rPr>
      </w:pPr>
      <w:r w:rsidRPr="00E80C79">
        <w:rPr>
          <w:color w:val="000000"/>
          <w:sz w:val="22"/>
          <w:szCs w:val="22"/>
          <w:lang w:eastAsia="en-US"/>
        </w:rPr>
        <w:t xml:space="preserve">                      </w:t>
      </w:r>
    </w:p>
    <w:p w14:paraId="02D70085" w14:textId="0FEE9FA1" w:rsidR="00116601" w:rsidRPr="000504AE" w:rsidRDefault="00116601" w:rsidP="00714263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  <w:r w:rsidRPr="00E80C79">
        <w:rPr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Am luat la </w:t>
      </w:r>
      <w:proofErr w:type="spellStart"/>
      <w:r w:rsidRPr="00E80C79">
        <w:rPr>
          <w:color w:val="000000"/>
          <w:sz w:val="22"/>
          <w:szCs w:val="22"/>
          <w:lang w:eastAsia="en-US"/>
        </w:rPr>
        <w:t>cunoştinţă</w:t>
      </w:r>
      <w:proofErr w:type="spellEnd"/>
      <w:r w:rsidRPr="00E80C79">
        <w:rPr>
          <w:color w:val="000000"/>
          <w:sz w:val="22"/>
          <w:szCs w:val="22"/>
          <w:lang w:eastAsia="en-US"/>
        </w:rPr>
        <w:t xml:space="preserve">,    </w:t>
      </w:r>
    </w:p>
    <w:sectPr w:rsidR="00116601" w:rsidRPr="000504AE" w:rsidSect="00456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0" w:left="1080" w:header="38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6EA13" w14:textId="77777777" w:rsidR="00C25FCE" w:rsidRDefault="00C25FCE" w:rsidP="000119B6">
      <w:r>
        <w:separator/>
      </w:r>
    </w:p>
  </w:endnote>
  <w:endnote w:type="continuationSeparator" w:id="0">
    <w:p w14:paraId="64010DFE" w14:textId="77777777" w:rsidR="00C25FCE" w:rsidRDefault="00C25FCE" w:rsidP="0001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CE667" w14:textId="77777777" w:rsidR="00C938C7" w:rsidRDefault="00C938C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804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FCA3A" w14:textId="6F4E5C27" w:rsidR="000A292F" w:rsidRDefault="000A292F" w:rsidP="000A292F">
        <w:pPr>
          <w:pStyle w:val="Subsol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A7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508D57F" w14:textId="77777777" w:rsidR="00BF6DE7" w:rsidRDefault="00BF6DE7">
    <w:pPr>
      <w:pStyle w:val="Subsol"/>
    </w:pPr>
  </w:p>
  <w:p w14:paraId="093EA982" w14:textId="77777777" w:rsidR="0097338B" w:rsidRDefault="009733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45695" w14:textId="77777777" w:rsidR="00C938C7" w:rsidRDefault="00C938C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C3ED6" w14:textId="77777777" w:rsidR="00C25FCE" w:rsidRDefault="00C25FCE" w:rsidP="000119B6">
      <w:r>
        <w:separator/>
      </w:r>
    </w:p>
  </w:footnote>
  <w:footnote w:type="continuationSeparator" w:id="0">
    <w:p w14:paraId="2A51FDED" w14:textId="77777777" w:rsidR="00C25FCE" w:rsidRDefault="00C25FCE" w:rsidP="0001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B6B4" w14:textId="18C81107" w:rsidR="00C938C7" w:rsidRDefault="00C25FCE">
    <w:pPr>
      <w:pStyle w:val="Antet"/>
    </w:pPr>
    <w:r>
      <w:rPr>
        <w:noProof/>
      </w:rPr>
      <w:pict w14:anchorId="0B6ABC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198501" o:spid="_x0000_s2050" type="#_x0000_t136" style="position:absolute;margin-left:0;margin-top:0;width:675.95pt;height:3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ICEUL TEHNOLOGIC ANGHEL SALIGNY TULC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72" w:type="dxa"/>
      <w:jc w:val="center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3170"/>
      <w:gridCol w:w="4828"/>
      <w:gridCol w:w="2574"/>
    </w:tblGrid>
    <w:tr w:rsidR="00036ABF" w:rsidRPr="00650B2B" w14:paraId="620B891C" w14:textId="77777777" w:rsidTr="00490137">
      <w:trPr>
        <w:trHeight w:val="2045"/>
        <w:jc w:val="center"/>
      </w:trPr>
      <w:tc>
        <w:tcPr>
          <w:tcW w:w="3170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5843CAF3" w14:textId="77777777" w:rsidR="00036ABF" w:rsidRPr="00650B2B" w:rsidRDefault="00036ABF" w:rsidP="00036ABF">
          <w:pPr>
            <w:contextualSpacing/>
            <w:jc w:val="center"/>
            <w:rPr>
              <w:rFonts w:ascii="Arial Narrow" w:eastAsia="Calibri" w:hAnsi="Arial Narrow"/>
              <w:sz w:val="28"/>
              <w:szCs w:val="28"/>
            </w:rPr>
          </w:pPr>
          <w:bookmarkStart w:id="13" w:name="_Hlk74821106"/>
          <w:r w:rsidRPr="00650B2B">
            <w:rPr>
              <w:rFonts w:ascii="Arial Narrow" w:eastAsia="Calibri" w:hAnsi="Arial Narrow" w:cs="Arial"/>
              <w:noProof/>
              <w:sz w:val="28"/>
              <w:szCs w:val="28"/>
            </w:rPr>
            <w:drawing>
              <wp:inline distT="0" distB="0" distL="0" distR="0" wp14:anchorId="6F97F1AD" wp14:editId="331F7960">
                <wp:extent cx="1254336" cy="1019694"/>
                <wp:effectExtent l="0" t="0" r="3175" b="9525"/>
                <wp:docPr id="3" name="Imagine 3" descr="C:\Users\vio\Desktop\Antet Anghel Salig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\Desktop\Antet Anghel Salig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538" cy="1030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8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3BCDC21A" w14:textId="77777777" w:rsidR="00036ABF" w:rsidRPr="00650B2B" w:rsidRDefault="00036ABF" w:rsidP="00036ABF">
          <w:pPr>
            <w:contextualSpacing/>
            <w:jc w:val="center"/>
            <w:rPr>
              <w:rFonts w:ascii="Arial Narrow" w:eastAsia="Calibri" w:hAnsi="Arial Narrow" w:cs="David"/>
              <w:b/>
            </w:rPr>
          </w:pPr>
          <w:r>
            <w:rPr>
              <w:noProof/>
            </w:rPr>
            <w:drawing>
              <wp:inline distT="0" distB="0" distL="0" distR="0" wp14:anchorId="598037B5" wp14:editId="26E600CF">
                <wp:extent cx="2590800" cy="447675"/>
                <wp:effectExtent l="0" t="0" r="0" b="9525"/>
                <wp:docPr id="1" name="Imagine 1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9C3E4E" w14:textId="77777777" w:rsidR="00036ABF" w:rsidRPr="00613092" w:rsidRDefault="00036ABF" w:rsidP="00036ABF">
          <w:pPr>
            <w:contextualSpacing/>
            <w:jc w:val="center"/>
            <w:rPr>
              <w:rFonts w:ascii="Arial Narrow" w:eastAsia="Calibri" w:hAnsi="Arial Narrow" w:cs="David"/>
              <w:b/>
            </w:rPr>
          </w:pPr>
          <w:r w:rsidRPr="00613092">
            <w:rPr>
              <w:rFonts w:ascii="Arial Narrow" w:eastAsia="Calibri" w:hAnsi="Arial Narrow" w:cs="David"/>
              <w:b/>
            </w:rPr>
            <w:t xml:space="preserve">LICEUL TEHNOLOGIC  </w:t>
          </w:r>
          <w:r w:rsidRPr="00613092">
            <w:rPr>
              <w:rFonts w:ascii="Arial Narrow" w:eastAsia="Calibri" w:hAnsi="Arial Narrow" w:cs="David"/>
              <w:b/>
              <w:i/>
            </w:rPr>
            <w:t>”ANGHEL SALIGNY”</w:t>
          </w:r>
          <w:r w:rsidRPr="00613092">
            <w:rPr>
              <w:rFonts w:ascii="Arial Narrow" w:eastAsia="Calibri" w:hAnsi="Arial Narrow" w:cs="David"/>
              <w:b/>
            </w:rPr>
            <w:t xml:space="preserve"> </w:t>
          </w:r>
        </w:p>
        <w:p w14:paraId="080F0E88" w14:textId="77777777" w:rsidR="00036ABF" w:rsidRPr="00613092" w:rsidRDefault="00036ABF" w:rsidP="00036ABF">
          <w:pPr>
            <w:contextualSpacing/>
            <w:jc w:val="center"/>
            <w:rPr>
              <w:rFonts w:ascii="Arial Narrow" w:eastAsia="Calibri" w:hAnsi="Arial Narrow" w:cs="David"/>
            </w:rPr>
          </w:pPr>
          <w:r w:rsidRPr="00613092">
            <w:rPr>
              <w:rFonts w:ascii="Arial Narrow" w:eastAsia="Calibri" w:hAnsi="Arial Narrow" w:cs="David"/>
            </w:rPr>
            <w:t xml:space="preserve">Str. </w:t>
          </w:r>
          <w:r w:rsidRPr="00613092">
            <w:rPr>
              <w:rFonts w:ascii="Arial Narrow" w:eastAsia="Calibri" w:hAnsi="Arial Narrow" w:cs="David"/>
              <w:u w:val="single"/>
            </w:rPr>
            <w:t>VIITORULUI</w:t>
          </w:r>
          <w:r w:rsidRPr="00613092">
            <w:rPr>
              <w:rFonts w:ascii="Arial Narrow" w:eastAsia="Calibri" w:hAnsi="Arial Narrow" w:cs="David"/>
            </w:rPr>
            <w:t xml:space="preserve">, Nr. 22, </w:t>
          </w:r>
          <w:r w:rsidRPr="00613092">
            <w:rPr>
              <w:rFonts w:ascii="Arial Narrow" w:eastAsia="Calibri" w:hAnsi="Arial Narrow" w:cs="David"/>
              <w:u w:val="single"/>
            </w:rPr>
            <w:t>TULCEA</w:t>
          </w:r>
        </w:p>
        <w:p w14:paraId="44AD22DD" w14:textId="77777777" w:rsidR="00036ABF" w:rsidRPr="00613092" w:rsidRDefault="00036ABF" w:rsidP="00036ABF">
          <w:pPr>
            <w:contextualSpacing/>
            <w:jc w:val="center"/>
            <w:rPr>
              <w:rFonts w:ascii="Arial Narrow" w:eastAsia="Calibri" w:hAnsi="Arial Narrow" w:cs="David"/>
            </w:rPr>
          </w:pPr>
          <w:r w:rsidRPr="00613092">
            <w:rPr>
              <w:rFonts w:ascii="Arial Narrow" w:eastAsia="Calibri" w:hAnsi="Arial Narrow" w:cs="David"/>
            </w:rPr>
            <w:t>Telefon/Fax: 0240-534.238.</w:t>
          </w:r>
        </w:p>
        <w:p w14:paraId="411F5F9D" w14:textId="77777777" w:rsidR="00036ABF" w:rsidRPr="00613092" w:rsidRDefault="00036ABF" w:rsidP="00036ABF">
          <w:pPr>
            <w:contextualSpacing/>
            <w:jc w:val="center"/>
            <w:rPr>
              <w:rFonts w:ascii="Arial Narrow" w:eastAsia="Calibri" w:hAnsi="Arial Narrow" w:cs="David"/>
            </w:rPr>
          </w:pPr>
          <w:r w:rsidRPr="00613092">
            <w:rPr>
              <w:rFonts w:ascii="Arial Narrow" w:eastAsia="Calibri" w:hAnsi="Arial Narrow" w:cs="David"/>
            </w:rPr>
            <w:t xml:space="preserve">e-mail: </w:t>
          </w:r>
          <w:hyperlink r:id="rId3" w:history="1">
            <w:r w:rsidRPr="00613092">
              <w:rPr>
                <w:rStyle w:val="Hyperlink"/>
                <w:rFonts w:ascii="Arial Narrow" w:eastAsia="Calibri" w:hAnsi="Arial Narrow" w:cs="David"/>
              </w:rPr>
              <w:t>colanghelsaligny@yahoo.ro</w:t>
            </w:r>
          </w:hyperlink>
          <w:r w:rsidRPr="00613092">
            <w:rPr>
              <w:rFonts w:ascii="Arial Narrow" w:eastAsia="Calibri" w:hAnsi="Arial Narrow" w:cs="David"/>
            </w:rPr>
            <w:t xml:space="preserve"> </w:t>
          </w:r>
        </w:p>
        <w:p w14:paraId="6BA3D004" w14:textId="77777777" w:rsidR="00036ABF" w:rsidRPr="00613092" w:rsidRDefault="00036ABF" w:rsidP="00036ABF">
          <w:pPr>
            <w:contextualSpacing/>
            <w:jc w:val="center"/>
            <w:rPr>
              <w:rFonts w:ascii="Arial Narrow" w:eastAsia="Calibri" w:hAnsi="Arial Narrow" w:cs="David"/>
              <w:color w:val="0000FF"/>
              <w:u w:val="single"/>
            </w:rPr>
          </w:pPr>
          <w:r w:rsidRPr="00613092">
            <w:rPr>
              <w:rFonts w:ascii="Arial Narrow" w:eastAsia="Calibri" w:hAnsi="Arial Narrow" w:cs="David"/>
            </w:rPr>
            <w:t xml:space="preserve">web: </w:t>
          </w:r>
          <w:hyperlink r:id="rId4" w:history="1">
            <w:r w:rsidRPr="00613092">
              <w:rPr>
                <w:rStyle w:val="Hyperlink"/>
                <w:rFonts w:ascii="Arial Narrow" w:hAnsi="Arial Narrow" w:cs="David"/>
                <w:color w:val="0070C0"/>
              </w:rPr>
              <w:t>https://gsastl.ro</w:t>
            </w:r>
          </w:hyperlink>
          <w:r w:rsidRPr="00613092">
            <w:rPr>
              <w:rStyle w:val="Hyperlink"/>
              <w:rFonts w:ascii="Arial Narrow" w:hAnsi="Arial Narrow" w:cs="David"/>
              <w:color w:val="0070C0"/>
            </w:rPr>
            <w:t>/</w:t>
          </w:r>
        </w:p>
        <w:p w14:paraId="06701C52" w14:textId="77777777" w:rsidR="00036ABF" w:rsidRPr="00650B2B" w:rsidRDefault="00036ABF" w:rsidP="00036ABF">
          <w:pPr>
            <w:contextualSpacing/>
            <w:jc w:val="center"/>
            <w:rPr>
              <w:rFonts w:ascii="Arial Narrow" w:eastAsia="Calibri" w:hAnsi="Arial Narrow"/>
            </w:rPr>
          </w:pPr>
          <w:r w:rsidRPr="00613092">
            <w:rPr>
              <w:rFonts w:ascii="Arial Narrow" w:hAnsi="Arial Narrow" w:cs="Tahoma"/>
            </w:rPr>
            <w:t xml:space="preserve">Cod SIRUES: </w:t>
          </w:r>
          <w:r w:rsidRPr="00613092">
            <w:rPr>
              <w:rFonts w:ascii="Arial Narrow" w:hAnsi="Arial Narrow" w:cs="Tahoma"/>
              <w:u w:val="single"/>
            </w:rPr>
            <w:t>361182714</w:t>
          </w:r>
          <w:r w:rsidRPr="00613092">
            <w:rPr>
              <w:rFonts w:ascii="Arial Narrow" w:hAnsi="Arial Narrow" w:cs="Tahoma"/>
            </w:rPr>
            <w:t xml:space="preserve">, </w:t>
          </w:r>
          <w:r w:rsidRPr="00613092">
            <w:rPr>
              <w:rFonts w:ascii="Arial Narrow" w:eastAsia="Calibri" w:hAnsi="Arial Narrow"/>
            </w:rPr>
            <w:t xml:space="preserve">CUI: </w:t>
          </w:r>
          <w:r w:rsidRPr="00613092">
            <w:rPr>
              <w:rFonts w:ascii="Arial Narrow" w:eastAsia="Calibri" w:hAnsi="Arial Narrow"/>
              <w:u w:val="single"/>
            </w:rPr>
            <w:t>3908191</w:t>
          </w:r>
          <w:r w:rsidRPr="00613092">
            <w:rPr>
              <w:rFonts w:ascii="Arial Narrow" w:eastAsia="Calibri" w:hAnsi="Arial Narrow"/>
            </w:rPr>
            <w:t>.</w:t>
          </w:r>
        </w:p>
      </w:tc>
      <w:tc>
        <w:tcPr>
          <w:tcW w:w="2574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15FB3ACD" w14:textId="77777777" w:rsidR="00036ABF" w:rsidRPr="00650B2B" w:rsidRDefault="00036ABF" w:rsidP="00036ABF">
          <w:pPr>
            <w:ind w:left="-91" w:hanging="33"/>
            <w:contextualSpacing/>
            <w:jc w:val="center"/>
            <w:rPr>
              <w:rFonts w:ascii="Arial Narrow" w:eastAsia="Calibri" w:hAnsi="Arial Narrow"/>
            </w:rPr>
          </w:pPr>
          <w:r>
            <w:rPr>
              <w:rFonts w:ascii="Arial Narrow" w:eastAsia="Calibri" w:hAnsi="Arial Narrow"/>
              <w:b/>
              <w:sz w:val="28"/>
              <w:szCs w:val="28"/>
              <w:u w:val="single"/>
              <w:lang w:val="en-US"/>
            </w:rPr>
            <w:t>2024 – 2025</w:t>
          </w:r>
          <w:r w:rsidRPr="00650B2B">
            <w:rPr>
              <w:rFonts w:ascii="Arial Narrow" w:eastAsia="Calibri" w:hAnsi="Arial Narrow"/>
              <w:b/>
              <w:sz w:val="28"/>
              <w:szCs w:val="28"/>
              <w:u w:val="single"/>
              <w:lang w:val="en-US"/>
            </w:rPr>
            <w:t xml:space="preserve"> </w:t>
          </w:r>
        </w:p>
      </w:tc>
    </w:tr>
  </w:tbl>
  <w:bookmarkEnd w:id="13"/>
  <w:p w14:paraId="06551152" w14:textId="1892A968" w:rsidR="00EB4CA4" w:rsidRPr="00BF6DE7" w:rsidRDefault="00C25FCE" w:rsidP="00BF6DE7">
    <w:pPr>
      <w:pStyle w:val="Antet"/>
      <w:rPr>
        <w:lang w:val="en-GB"/>
      </w:rPr>
    </w:pPr>
    <w:r>
      <w:rPr>
        <w:noProof/>
      </w:rPr>
      <w:pict w14:anchorId="076A6A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198502" o:spid="_x0000_s2051" type="#_x0000_t136" style="position:absolute;margin-left:0;margin-top:0;width:675.95pt;height:3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ICEUL TEHNOLOGIC ANGHEL SALIGNY TULCEA"/>
          <w10:wrap anchorx="margin" anchory="margin"/>
        </v:shape>
      </w:pict>
    </w:r>
  </w:p>
  <w:p w14:paraId="0B7F4979" w14:textId="77777777" w:rsidR="0097338B" w:rsidRDefault="009733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0AC61" w14:textId="1C0C6151" w:rsidR="00C938C7" w:rsidRDefault="00C25FCE">
    <w:pPr>
      <w:pStyle w:val="Antet"/>
    </w:pPr>
    <w:r>
      <w:rPr>
        <w:noProof/>
      </w:rPr>
      <w:pict w14:anchorId="5F716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198500" o:spid="_x0000_s2049" type="#_x0000_t136" style="position:absolute;margin-left:0;margin-top:0;width:675.95pt;height:3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ICEUL TEHNOLOGIC ANGHEL SALIGNY TULC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1ACB"/>
    <w:multiLevelType w:val="hybridMultilevel"/>
    <w:tmpl w:val="CD4EA478"/>
    <w:lvl w:ilvl="0" w:tplc="041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5D7B10"/>
    <w:multiLevelType w:val="hybridMultilevel"/>
    <w:tmpl w:val="BEFECE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014BC"/>
    <w:multiLevelType w:val="hybridMultilevel"/>
    <w:tmpl w:val="4560E01E"/>
    <w:lvl w:ilvl="0" w:tplc="89F4DEEC">
      <w:start w:val="1"/>
      <w:numFmt w:val="lowerLetter"/>
      <w:lvlText w:val="%1)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98A3488"/>
    <w:multiLevelType w:val="hybridMultilevel"/>
    <w:tmpl w:val="19703282"/>
    <w:lvl w:ilvl="0" w:tplc="0418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">
    <w:nsid w:val="0B445BC6"/>
    <w:multiLevelType w:val="hybridMultilevel"/>
    <w:tmpl w:val="3E1C4BC2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8EB39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AB79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4866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08C956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0CB1A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43F2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AFD0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6CB5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991411"/>
    <w:multiLevelType w:val="hybridMultilevel"/>
    <w:tmpl w:val="3F9A43EE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4A0A71"/>
    <w:multiLevelType w:val="hybridMultilevel"/>
    <w:tmpl w:val="6FB84C92"/>
    <w:lvl w:ilvl="0" w:tplc="ADB8D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43C3B"/>
    <w:multiLevelType w:val="hybridMultilevel"/>
    <w:tmpl w:val="26C80888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C42CFE"/>
    <w:multiLevelType w:val="hybridMultilevel"/>
    <w:tmpl w:val="B860A902"/>
    <w:lvl w:ilvl="0" w:tplc="432C54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B113D"/>
    <w:multiLevelType w:val="hybridMultilevel"/>
    <w:tmpl w:val="FDEA8DE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94A21"/>
    <w:multiLevelType w:val="hybridMultilevel"/>
    <w:tmpl w:val="F67EF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AB0C5E"/>
    <w:multiLevelType w:val="multilevel"/>
    <w:tmpl w:val="3E9C6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37373E2"/>
    <w:multiLevelType w:val="multilevel"/>
    <w:tmpl w:val="9342F5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AF1713E"/>
    <w:multiLevelType w:val="hybridMultilevel"/>
    <w:tmpl w:val="B9403A2E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2C35DC"/>
    <w:multiLevelType w:val="hybridMultilevel"/>
    <w:tmpl w:val="87C867C0"/>
    <w:lvl w:ilvl="0" w:tplc="041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7DB5744"/>
    <w:multiLevelType w:val="hybridMultilevel"/>
    <w:tmpl w:val="8640E2F0"/>
    <w:lvl w:ilvl="0" w:tplc="9DFA25E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49366328"/>
    <w:multiLevelType w:val="hybridMultilevel"/>
    <w:tmpl w:val="4DE004DC"/>
    <w:lvl w:ilvl="0" w:tplc="B69AD2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45FB"/>
    <w:multiLevelType w:val="hybridMultilevel"/>
    <w:tmpl w:val="04D22E7C"/>
    <w:lvl w:ilvl="0" w:tplc="432C54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337DC0"/>
    <w:multiLevelType w:val="hybridMultilevel"/>
    <w:tmpl w:val="057A6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16F4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0CA5AFE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</w:lvl>
    <w:lvl w:ilvl="4" w:tplc="C19C34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017520"/>
    <w:multiLevelType w:val="hybridMultilevel"/>
    <w:tmpl w:val="6D828476"/>
    <w:lvl w:ilvl="0" w:tplc="22B4A2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5019DC"/>
    <w:multiLevelType w:val="hybridMultilevel"/>
    <w:tmpl w:val="C0C27496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6393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7ED9D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2267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C042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94FC8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E4EB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DA0A2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E341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00738"/>
    <w:multiLevelType w:val="hybridMultilevel"/>
    <w:tmpl w:val="42E82B9E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4D6787"/>
    <w:multiLevelType w:val="hybridMultilevel"/>
    <w:tmpl w:val="05362890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0FAB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4E48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C0F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CA037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6C6F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AB31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0106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C4C6F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1C653D"/>
    <w:multiLevelType w:val="hybridMultilevel"/>
    <w:tmpl w:val="DC7061B0"/>
    <w:lvl w:ilvl="0" w:tplc="BED4652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4">
    <w:nsid w:val="6C9B43AF"/>
    <w:multiLevelType w:val="hybridMultilevel"/>
    <w:tmpl w:val="B0B80D8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F97959"/>
    <w:multiLevelType w:val="hybridMultilevel"/>
    <w:tmpl w:val="378C5B88"/>
    <w:lvl w:ilvl="0" w:tplc="9216F3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7D446BF1"/>
    <w:multiLevelType w:val="hybridMultilevel"/>
    <w:tmpl w:val="EF54E808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21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14"/>
  </w:num>
  <w:num w:numId="13">
    <w:abstractNumId w:val="0"/>
  </w:num>
  <w:num w:numId="1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5"/>
  </w:num>
  <w:num w:numId="17">
    <w:abstractNumId w:val="15"/>
  </w:num>
  <w:num w:numId="18">
    <w:abstractNumId w:val="10"/>
  </w:num>
  <w:num w:numId="19">
    <w:abstractNumId w:val="20"/>
  </w:num>
  <w:num w:numId="20">
    <w:abstractNumId w:val="4"/>
  </w:num>
  <w:num w:numId="2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2"/>
  </w:num>
  <w:num w:numId="24">
    <w:abstractNumId w:val="2"/>
  </w:num>
  <w:num w:numId="25">
    <w:abstractNumId w:val="11"/>
  </w:num>
  <w:num w:numId="26">
    <w:abstractNumId w:val="6"/>
  </w:num>
  <w:num w:numId="27">
    <w:abstractNumId w:val="23"/>
  </w:num>
  <w:num w:numId="28">
    <w:abstractNumId w:val="3"/>
  </w:num>
  <w:num w:numId="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67"/>
    <w:rsid w:val="000119B6"/>
    <w:rsid w:val="000279E6"/>
    <w:rsid w:val="00036ABF"/>
    <w:rsid w:val="00037FDB"/>
    <w:rsid w:val="0004531B"/>
    <w:rsid w:val="000504AE"/>
    <w:rsid w:val="00082AE1"/>
    <w:rsid w:val="00096B66"/>
    <w:rsid w:val="000A292F"/>
    <w:rsid w:val="000C7552"/>
    <w:rsid w:val="000D3DBA"/>
    <w:rsid w:val="000F1DA2"/>
    <w:rsid w:val="000F6D11"/>
    <w:rsid w:val="0010616A"/>
    <w:rsid w:val="00116601"/>
    <w:rsid w:val="00121F7F"/>
    <w:rsid w:val="0012566B"/>
    <w:rsid w:val="001316AE"/>
    <w:rsid w:val="00140716"/>
    <w:rsid w:val="00145A86"/>
    <w:rsid w:val="001562EA"/>
    <w:rsid w:val="00161182"/>
    <w:rsid w:val="001667EF"/>
    <w:rsid w:val="00176DCA"/>
    <w:rsid w:val="001818BB"/>
    <w:rsid w:val="00187345"/>
    <w:rsid w:val="001950F9"/>
    <w:rsid w:val="001A471B"/>
    <w:rsid w:val="001A57B8"/>
    <w:rsid w:val="001D43F3"/>
    <w:rsid w:val="001E4350"/>
    <w:rsid w:val="00200A2C"/>
    <w:rsid w:val="002073AA"/>
    <w:rsid w:val="00216BD5"/>
    <w:rsid w:val="00234774"/>
    <w:rsid w:val="0026101F"/>
    <w:rsid w:val="00264984"/>
    <w:rsid w:val="00273F99"/>
    <w:rsid w:val="00276BDD"/>
    <w:rsid w:val="00277895"/>
    <w:rsid w:val="002965DB"/>
    <w:rsid w:val="002B1523"/>
    <w:rsid w:val="002B687D"/>
    <w:rsid w:val="00313D72"/>
    <w:rsid w:val="00317CFF"/>
    <w:rsid w:val="003248A7"/>
    <w:rsid w:val="00331EA2"/>
    <w:rsid w:val="00340DCB"/>
    <w:rsid w:val="00343363"/>
    <w:rsid w:val="00343866"/>
    <w:rsid w:val="00351617"/>
    <w:rsid w:val="0035250F"/>
    <w:rsid w:val="00354EE9"/>
    <w:rsid w:val="00363980"/>
    <w:rsid w:val="00391DF1"/>
    <w:rsid w:val="003A6CA2"/>
    <w:rsid w:val="003E14B4"/>
    <w:rsid w:val="003E7505"/>
    <w:rsid w:val="00400D4E"/>
    <w:rsid w:val="00413C0D"/>
    <w:rsid w:val="00423F9B"/>
    <w:rsid w:val="00446793"/>
    <w:rsid w:val="004503E8"/>
    <w:rsid w:val="004569C6"/>
    <w:rsid w:val="00466999"/>
    <w:rsid w:val="00473EA4"/>
    <w:rsid w:val="0047787B"/>
    <w:rsid w:val="004914AE"/>
    <w:rsid w:val="0049694A"/>
    <w:rsid w:val="004B0242"/>
    <w:rsid w:val="004C4B35"/>
    <w:rsid w:val="004C654D"/>
    <w:rsid w:val="004E004B"/>
    <w:rsid w:val="004E2CE4"/>
    <w:rsid w:val="004F73D3"/>
    <w:rsid w:val="00503148"/>
    <w:rsid w:val="005057C3"/>
    <w:rsid w:val="00506F43"/>
    <w:rsid w:val="005175D2"/>
    <w:rsid w:val="00550EF9"/>
    <w:rsid w:val="005527F7"/>
    <w:rsid w:val="005569DE"/>
    <w:rsid w:val="00566FF4"/>
    <w:rsid w:val="00575426"/>
    <w:rsid w:val="005861C1"/>
    <w:rsid w:val="00586807"/>
    <w:rsid w:val="00596E69"/>
    <w:rsid w:val="005B3620"/>
    <w:rsid w:val="005C5D32"/>
    <w:rsid w:val="005D2AB6"/>
    <w:rsid w:val="005D3CB8"/>
    <w:rsid w:val="005D6C87"/>
    <w:rsid w:val="005F022F"/>
    <w:rsid w:val="00604008"/>
    <w:rsid w:val="00611136"/>
    <w:rsid w:val="0061228A"/>
    <w:rsid w:val="00621756"/>
    <w:rsid w:val="00663209"/>
    <w:rsid w:val="00682C6F"/>
    <w:rsid w:val="006C3D15"/>
    <w:rsid w:val="006C6DD5"/>
    <w:rsid w:val="006D3726"/>
    <w:rsid w:val="006D574C"/>
    <w:rsid w:val="006E1028"/>
    <w:rsid w:val="006E2956"/>
    <w:rsid w:val="006F68D8"/>
    <w:rsid w:val="00714263"/>
    <w:rsid w:val="00714578"/>
    <w:rsid w:val="00715CC4"/>
    <w:rsid w:val="007205F8"/>
    <w:rsid w:val="00725E0C"/>
    <w:rsid w:val="007520C4"/>
    <w:rsid w:val="00755D78"/>
    <w:rsid w:val="00760590"/>
    <w:rsid w:val="00761B96"/>
    <w:rsid w:val="007632BE"/>
    <w:rsid w:val="0076540F"/>
    <w:rsid w:val="00794B15"/>
    <w:rsid w:val="007C004C"/>
    <w:rsid w:val="007E0857"/>
    <w:rsid w:val="007E0D31"/>
    <w:rsid w:val="007E112C"/>
    <w:rsid w:val="008051B4"/>
    <w:rsid w:val="00816696"/>
    <w:rsid w:val="00822888"/>
    <w:rsid w:val="00830836"/>
    <w:rsid w:val="00831F44"/>
    <w:rsid w:val="00836405"/>
    <w:rsid w:val="0087600A"/>
    <w:rsid w:val="008C0860"/>
    <w:rsid w:val="008E28E9"/>
    <w:rsid w:val="008F39E2"/>
    <w:rsid w:val="00937E5E"/>
    <w:rsid w:val="009436A3"/>
    <w:rsid w:val="009441E4"/>
    <w:rsid w:val="009528C2"/>
    <w:rsid w:val="00955C0B"/>
    <w:rsid w:val="00970595"/>
    <w:rsid w:val="0097338B"/>
    <w:rsid w:val="0099378A"/>
    <w:rsid w:val="00993E17"/>
    <w:rsid w:val="009A0EC8"/>
    <w:rsid w:val="009A6100"/>
    <w:rsid w:val="009A7CD7"/>
    <w:rsid w:val="009C098E"/>
    <w:rsid w:val="009C7233"/>
    <w:rsid w:val="009D1536"/>
    <w:rsid w:val="009D69C1"/>
    <w:rsid w:val="009F5288"/>
    <w:rsid w:val="00A15266"/>
    <w:rsid w:val="00A21B94"/>
    <w:rsid w:val="00A72086"/>
    <w:rsid w:val="00A74D76"/>
    <w:rsid w:val="00A7750E"/>
    <w:rsid w:val="00A779B6"/>
    <w:rsid w:val="00AA0126"/>
    <w:rsid w:val="00AB36E5"/>
    <w:rsid w:val="00AC6780"/>
    <w:rsid w:val="00AD122F"/>
    <w:rsid w:val="00B038A1"/>
    <w:rsid w:val="00B12B51"/>
    <w:rsid w:val="00B1366B"/>
    <w:rsid w:val="00B206CE"/>
    <w:rsid w:val="00B42067"/>
    <w:rsid w:val="00B44105"/>
    <w:rsid w:val="00B54B6B"/>
    <w:rsid w:val="00B72FED"/>
    <w:rsid w:val="00B75631"/>
    <w:rsid w:val="00B8708C"/>
    <w:rsid w:val="00BB522E"/>
    <w:rsid w:val="00BC474D"/>
    <w:rsid w:val="00BD5261"/>
    <w:rsid w:val="00BF480E"/>
    <w:rsid w:val="00BF6DE7"/>
    <w:rsid w:val="00C01A7A"/>
    <w:rsid w:val="00C046AD"/>
    <w:rsid w:val="00C17501"/>
    <w:rsid w:val="00C21B96"/>
    <w:rsid w:val="00C25FCE"/>
    <w:rsid w:val="00C70C87"/>
    <w:rsid w:val="00C824AE"/>
    <w:rsid w:val="00C8581D"/>
    <w:rsid w:val="00C938C7"/>
    <w:rsid w:val="00CB047D"/>
    <w:rsid w:val="00CB17B2"/>
    <w:rsid w:val="00CC217F"/>
    <w:rsid w:val="00CF4593"/>
    <w:rsid w:val="00CF727D"/>
    <w:rsid w:val="00D13083"/>
    <w:rsid w:val="00D15002"/>
    <w:rsid w:val="00D22882"/>
    <w:rsid w:val="00D5661D"/>
    <w:rsid w:val="00D572B8"/>
    <w:rsid w:val="00D65204"/>
    <w:rsid w:val="00D702F6"/>
    <w:rsid w:val="00D75D3E"/>
    <w:rsid w:val="00D949D7"/>
    <w:rsid w:val="00DA6D04"/>
    <w:rsid w:val="00DC448A"/>
    <w:rsid w:val="00DD1C29"/>
    <w:rsid w:val="00DD6042"/>
    <w:rsid w:val="00E162E2"/>
    <w:rsid w:val="00E33BD5"/>
    <w:rsid w:val="00E42853"/>
    <w:rsid w:val="00E46CCD"/>
    <w:rsid w:val="00E50BAD"/>
    <w:rsid w:val="00E53C50"/>
    <w:rsid w:val="00E53C5B"/>
    <w:rsid w:val="00E549D3"/>
    <w:rsid w:val="00E54B5A"/>
    <w:rsid w:val="00E679CA"/>
    <w:rsid w:val="00E841A7"/>
    <w:rsid w:val="00E8619E"/>
    <w:rsid w:val="00EA4AE4"/>
    <w:rsid w:val="00EB4CA4"/>
    <w:rsid w:val="00EC18D5"/>
    <w:rsid w:val="00EC724F"/>
    <w:rsid w:val="00EE08D5"/>
    <w:rsid w:val="00EE2F45"/>
    <w:rsid w:val="00EF3724"/>
    <w:rsid w:val="00EF66BF"/>
    <w:rsid w:val="00F00655"/>
    <w:rsid w:val="00F00AF8"/>
    <w:rsid w:val="00F26539"/>
    <w:rsid w:val="00F45E71"/>
    <w:rsid w:val="00F4763D"/>
    <w:rsid w:val="00F873FB"/>
    <w:rsid w:val="00F95BBD"/>
    <w:rsid w:val="00F9612D"/>
    <w:rsid w:val="00FB0FAE"/>
    <w:rsid w:val="00FD22DF"/>
    <w:rsid w:val="00FE13A9"/>
    <w:rsid w:val="00FE3B68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D21E3D5"/>
  <w15:docId w15:val="{8899CEB0-07AC-45E8-9E57-60F10654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B4"/>
    <w:rPr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818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569C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Titlu3">
    <w:name w:val="heading 3"/>
    <w:basedOn w:val="Normal"/>
    <w:link w:val="Titlu3Caracter"/>
    <w:uiPriority w:val="9"/>
    <w:qFormat/>
    <w:rsid w:val="00A74D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B4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A72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E13A9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etCaracter">
    <w:name w:val="Antet Caracter"/>
    <w:link w:val="Antet"/>
    <w:uiPriority w:val="99"/>
    <w:rsid w:val="00FE13A9"/>
    <w:rPr>
      <w:rFonts w:ascii="Calibri" w:eastAsia="Calibri" w:hAnsi="Calibri"/>
      <w:sz w:val="22"/>
      <w:szCs w:val="22"/>
      <w:lang w:val="en-US" w:eastAsia="en-US" w:bidi="ar-SA"/>
    </w:rPr>
  </w:style>
  <w:style w:type="paragraph" w:styleId="TextnBalon">
    <w:name w:val="Balloon Text"/>
    <w:basedOn w:val="Normal"/>
    <w:semiHidden/>
    <w:rsid w:val="004914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CC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CC217F"/>
    <w:pPr>
      <w:spacing w:after="200" w:line="276" w:lineRule="auto"/>
    </w:pPr>
    <w:rPr>
      <w:rFonts w:eastAsia="Calibri"/>
      <w:lang w:val="en-US"/>
    </w:rPr>
  </w:style>
  <w:style w:type="paragraph" w:styleId="Subsol">
    <w:name w:val="footer"/>
    <w:basedOn w:val="Normal"/>
    <w:link w:val="SubsolCaracter"/>
    <w:uiPriority w:val="99"/>
    <w:rsid w:val="000119B6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SubsolCaracter">
    <w:name w:val="Subsol Caracter"/>
    <w:link w:val="Subsol"/>
    <w:uiPriority w:val="99"/>
    <w:rsid w:val="000119B6"/>
    <w:rPr>
      <w:sz w:val="24"/>
      <w:szCs w:val="24"/>
      <w:lang w:val="ro-RO"/>
    </w:rPr>
  </w:style>
  <w:style w:type="character" w:styleId="Hyperlink">
    <w:name w:val="Hyperlink"/>
    <w:rsid w:val="003E14B4"/>
    <w:rPr>
      <w:color w:val="0000FF"/>
      <w:u w:val="single"/>
    </w:rPr>
  </w:style>
  <w:style w:type="paragraph" w:styleId="Corptext">
    <w:name w:val="Body Text"/>
    <w:basedOn w:val="Normal"/>
    <w:link w:val="CorptextCaracter"/>
    <w:rsid w:val="00575426"/>
    <w:pPr>
      <w:jc w:val="both"/>
    </w:pPr>
    <w:rPr>
      <w:sz w:val="28"/>
      <w:szCs w:val="24"/>
    </w:rPr>
  </w:style>
  <w:style w:type="character" w:customStyle="1" w:styleId="CorptextCaracter">
    <w:name w:val="Corp text Caracter"/>
    <w:link w:val="Corptext"/>
    <w:rsid w:val="00575426"/>
    <w:rPr>
      <w:sz w:val="28"/>
      <w:szCs w:val="24"/>
      <w:lang w:val="ro-RO" w:eastAsia="ro-RO"/>
    </w:rPr>
  </w:style>
  <w:style w:type="paragraph" w:customStyle="1" w:styleId="CaracterCaracter">
    <w:name w:val="Caracter Caracter"/>
    <w:basedOn w:val="Normal"/>
    <w:rsid w:val="006C6DD5"/>
    <w:rPr>
      <w:noProof/>
      <w:sz w:val="24"/>
      <w:szCs w:val="24"/>
      <w:lang w:val="pl-PL" w:eastAsia="pl-PL"/>
    </w:rPr>
  </w:style>
  <w:style w:type="character" w:customStyle="1" w:styleId="Titlu3Caracter">
    <w:name w:val="Titlu 3 Caracter"/>
    <w:link w:val="Titlu3"/>
    <w:uiPriority w:val="9"/>
    <w:rsid w:val="00A74D76"/>
    <w:rPr>
      <w:b/>
      <w:bCs/>
      <w:sz w:val="27"/>
      <w:szCs w:val="27"/>
    </w:rPr>
  </w:style>
  <w:style w:type="character" w:customStyle="1" w:styleId="Titlu1Caracter">
    <w:name w:val="Titlu 1 Caracter"/>
    <w:basedOn w:val="Fontdeparagrafimplicit"/>
    <w:link w:val="Titlu1"/>
    <w:rsid w:val="001818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  <w:style w:type="paragraph" w:customStyle="1" w:styleId="al">
    <w:name w:val="a_l"/>
    <w:basedOn w:val="Normal"/>
    <w:rsid w:val="00187345"/>
    <w:pPr>
      <w:spacing w:before="100" w:beforeAutospacing="1" w:after="100" w:afterAutospacing="1"/>
    </w:pPr>
    <w:rPr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rsid w:val="004569C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anghelsaligny@yahoo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s://gsast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9FDD-E52E-4B51-A5D9-B8D0AE2E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2996</Words>
  <Characters>17378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Fișă post muncitor întreținere</vt:lpstr>
      <vt:lpstr>Fișă post muncitor întreținere</vt:lpstr>
    </vt:vector>
  </TitlesOfParts>
  <Company/>
  <LinksUpToDate>false</LinksUpToDate>
  <CharactersWithSpaces>20334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Fișă post muncitor întreținere</dc:title>
  <dc:subject/>
  <dc:creator>VIVA</dc:creator>
  <cp:keywords/>
  <dc:description/>
  <cp:lastModifiedBy>Secretar Se</cp:lastModifiedBy>
  <cp:revision>43</cp:revision>
  <cp:lastPrinted>2025-03-20T12:26:00Z</cp:lastPrinted>
  <dcterms:created xsi:type="dcterms:W3CDTF">2022-06-03T07:44:00Z</dcterms:created>
  <dcterms:modified xsi:type="dcterms:W3CDTF">2025-03-20T12:26:00Z</dcterms:modified>
</cp:coreProperties>
</file>